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8BF2E" w14:textId="77777777" w:rsidR="0062033B" w:rsidRDefault="0062033B" w:rsidP="0062033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8B2572" w14:textId="77777777" w:rsidR="0062033B" w:rsidRDefault="0062033B" w:rsidP="006203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Festivalul APOLODOR</w:t>
      </w:r>
    </w:p>
    <w:p w14:paraId="1328692C" w14:textId="77777777" w:rsidR="0062033B" w:rsidRDefault="0062033B" w:rsidP="006203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BOTOȘANI, 18-21 septembrie</w:t>
      </w:r>
    </w:p>
    <w:p w14:paraId="10577FE6" w14:textId="27AE580D" w:rsidR="0062033B" w:rsidRPr="008F2CFA" w:rsidRDefault="0062033B" w:rsidP="006203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Înaltul Patronaj al Reprezentanței Comisiei Europene în România</w:t>
      </w:r>
    </w:p>
    <w:p w14:paraId="07D255E7" w14:textId="77777777" w:rsidR="0062033B" w:rsidRDefault="0062033B" w:rsidP="006203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362D00" w14:textId="77777777" w:rsidR="0062033B" w:rsidRPr="008F2CFA" w:rsidRDefault="0062033B" w:rsidP="006203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6927AC" w14:textId="77777777" w:rsidR="0062033B" w:rsidRPr="00926487" w:rsidRDefault="0062033B" w:rsidP="006203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26487">
        <w:rPr>
          <w:rFonts w:ascii="Times New Roman" w:hAnsi="Times New Roman" w:cs="Times New Roman"/>
          <w:b/>
          <w:sz w:val="24"/>
          <w:szCs w:val="24"/>
        </w:rPr>
        <w:t>Joi – 18 septembrie</w:t>
      </w:r>
    </w:p>
    <w:p w14:paraId="5523E70C" w14:textId="77777777" w:rsidR="0062033B" w:rsidRDefault="0062033B" w:rsidP="006203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11.00 – Vernisaj expoziție cu lucrări inedite de </w:t>
      </w:r>
      <w:r w:rsidRPr="009F7A10">
        <w:rPr>
          <w:rFonts w:ascii="Times New Roman" w:hAnsi="Times New Roman" w:cs="Times New Roman"/>
          <w:b/>
          <w:sz w:val="24"/>
          <w:szCs w:val="24"/>
        </w:rPr>
        <w:t>Tia PELTZ</w:t>
      </w:r>
      <w:r>
        <w:rPr>
          <w:rFonts w:ascii="Times New Roman" w:hAnsi="Times New Roman" w:cs="Times New Roman"/>
          <w:sz w:val="24"/>
          <w:szCs w:val="24"/>
        </w:rPr>
        <w:t xml:space="preserve">, „Ilustrații la poveștile lui Ion Creangă”, curator </w:t>
      </w:r>
      <w:r w:rsidRPr="009F7A10">
        <w:rPr>
          <w:rFonts w:ascii="Times New Roman" w:hAnsi="Times New Roman" w:cs="Times New Roman"/>
          <w:b/>
          <w:sz w:val="24"/>
          <w:szCs w:val="24"/>
        </w:rPr>
        <w:t>Dana LUNGU</w:t>
      </w:r>
      <w:r>
        <w:rPr>
          <w:rFonts w:ascii="Times New Roman" w:hAnsi="Times New Roman" w:cs="Times New Roman"/>
          <w:sz w:val="24"/>
          <w:szCs w:val="24"/>
        </w:rPr>
        <w:t>, la Biblioteca Județeană „Mihai Eminescu”</w:t>
      </w:r>
    </w:p>
    <w:p w14:paraId="5D6390F9" w14:textId="77777777" w:rsidR="0062033B" w:rsidRDefault="0062033B" w:rsidP="006203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12.00 – Autori printre bănci:</w:t>
      </w:r>
    </w:p>
    <w:p w14:paraId="4FBD8396" w14:textId="77777777" w:rsidR="0062033B" w:rsidRDefault="0062033B" w:rsidP="0062033B">
      <w:pPr>
        <w:jc w:val="both"/>
        <w:rPr>
          <w:rFonts w:ascii="Times New Roman" w:hAnsi="Times New Roman" w:cs="Times New Roman"/>
          <w:sz w:val="24"/>
          <w:szCs w:val="24"/>
        </w:rPr>
      </w:pPr>
      <w:r w:rsidRPr="009F7A10">
        <w:rPr>
          <w:rFonts w:ascii="Times New Roman" w:hAnsi="Times New Roman" w:cs="Times New Roman"/>
          <w:b/>
          <w:sz w:val="24"/>
          <w:szCs w:val="24"/>
        </w:rPr>
        <w:t>Adina ROSETTI</w:t>
      </w:r>
      <w:r>
        <w:rPr>
          <w:rFonts w:ascii="Times New Roman" w:hAnsi="Times New Roman" w:cs="Times New Roman"/>
          <w:sz w:val="24"/>
          <w:szCs w:val="24"/>
        </w:rPr>
        <w:t xml:space="preserve"> la Școala Gimnazială Nr. 7 Botoșani</w:t>
      </w:r>
    </w:p>
    <w:p w14:paraId="346DF73F" w14:textId="77777777" w:rsidR="0062033B" w:rsidRDefault="0062033B" w:rsidP="0062033B">
      <w:pPr>
        <w:jc w:val="both"/>
        <w:rPr>
          <w:rFonts w:ascii="Times New Roman" w:hAnsi="Times New Roman" w:cs="Times New Roman"/>
          <w:sz w:val="24"/>
          <w:szCs w:val="24"/>
        </w:rPr>
      </w:pPr>
      <w:r w:rsidRPr="009F7A10">
        <w:rPr>
          <w:rFonts w:ascii="Times New Roman" w:hAnsi="Times New Roman" w:cs="Times New Roman"/>
          <w:b/>
          <w:sz w:val="24"/>
          <w:szCs w:val="24"/>
        </w:rPr>
        <w:t>Alex MOLDOVAN</w:t>
      </w:r>
      <w:r>
        <w:rPr>
          <w:rFonts w:ascii="Times New Roman" w:hAnsi="Times New Roman" w:cs="Times New Roman"/>
          <w:sz w:val="24"/>
          <w:szCs w:val="24"/>
        </w:rPr>
        <w:t xml:space="preserve"> la Colegiul Național „A.T. Laurian” Botoșani</w:t>
      </w:r>
    </w:p>
    <w:p w14:paraId="79B2F8FC" w14:textId="77777777" w:rsidR="0062033B" w:rsidRDefault="0062033B" w:rsidP="0062033B">
      <w:pPr>
        <w:jc w:val="both"/>
        <w:rPr>
          <w:rFonts w:ascii="Times New Roman" w:hAnsi="Times New Roman" w:cs="Times New Roman"/>
          <w:sz w:val="24"/>
          <w:szCs w:val="24"/>
        </w:rPr>
      </w:pPr>
      <w:r w:rsidRPr="009F7A10">
        <w:rPr>
          <w:rFonts w:ascii="Times New Roman" w:hAnsi="Times New Roman" w:cs="Times New Roman"/>
          <w:b/>
          <w:sz w:val="24"/>
          <w:szCs w:val="24"/>
        </w:rPr>
        <w:t>Florin BICAN</w:t>
      </w:r>
      <w:r>
        <w:rPr>
          <w:rFonts w:ascii="Times New Roman" w:hAnsi="Times New Roman" w:cs="Times New Roman"/>
          <w:sz w:val="24"/>
          <w:szCs w:val="24"/>
        </w:rPr>
        <w:t xml:space="preserve"> la Școala Gimnazială Nr. 13 Botoșani &amp; Școala Gimnazială Nr. 14 Botoșani</w:t>
      </w:r>
    </w:p>
    <w:p w14:paraId="6206D83A" w14:textId="77777777" w:rsidR="0062033B" w:rsidRDefault="0062033B" w:rsidP="0062033B">
      <w:pPr>
        <w:jc w:val="both"/>
        <w:rPr>
          <w:rFonts w:ascii="Times New Roman" w:hAnsi="Times New Roman" w:cs="Times New Roman"/>
          <w:sz w:val="24"/>
          <w:szCs w:val="24"/>
        </w:rPr>
      </w:pPr>
      <w:r w:rsidRPr="009F7A10">
        <w:rPr>
          <w:rFonts w:ascii="Times New Roman" w:hAnsi="Times New Roman" w:cs="Times New Roman"/>
          <w:b/>
          <w:sz w:val="24"/>
          <w:szCs w:val="24"/>
        </w:rPr>
        <w:t>Veronica D. NICULESCU</w:t>
      </w:r>
      <w:r>
        <w:rPr>
          <w:rFonts w:ascii="Times New Roman" w:hAnsi="Times New Roman" w:cs="Times New Roman"/>
          <w:sz w:val="24"/>
          <w:szCs w:val="24"/>
        </w:rPr>
        <w:t xml:space="preserve"> la Școala Gimnazială Nr. 12 Botoșani</w:t>
      </w:r>
    </w:p>
    <w:p w14:paraId="3BA20C80" w14:textId="77777777" w:rsidR="0062033B" w:rsidRDefault="0062033B" w:rsidP="0062033B">
      <w:pPr>
        <w:jc w:val="both"/>
        <w:rPr>
          <w:rFonts w:ascii="Times New Roman" w:hAnsi="Times New Roman" w:cs="Times New Roman"/>
          <w:sz w:val="24"/>
          <w:szCs w:val="24"/>
        </w:rPr>
      </w:pPr>
      <w:r w:rsidRPr="00DE2242">
        <w:rPr>
          <w:rFonts w:ascii="Times New Roman" w:hAnsi="Times New Roman" w:cs="Times New Roman"/>
          <w:b/>
          <w:sz w:val="24"/>
          <w:szCs w:val="24"/>
        </w:rPr>
        <w:t>Mircea PRICĂJAN</w:t>
      </w:r>
      <w:r>
        <w:rPr>
          <w:rFonts w:ascii="Times New Roman" w:hAnsi="Times New Roman" w:cs="Times New Roman"/>
          <w:sz w:val="24"/>
          <w:szCs w:val="24"/>
        </w:rPr>
        <w:t xml:space="preserve"> la Colegiul Economic „Octav Onicescu” Botoșani, moderatoare prof. </w:t>
      </w:r>
      <w:r w:rsidRPr="00B7051D">
        <w:rPr>
          <w:rFonts w:ascii="Times New Roman" w:hAnsi="Times New Roman" w:cs="Times New Roman"/>
          <w:b/>
          <w:sz w:val="24"/>
          <w:szCs w:val="24"/>
        </w:rPr>
        <w:t>Carmen BĂLEANU</w:t>
      </w:r>
      <w:r>
        <w:rPr>
          <w:rFonts w:ascii="Times New Roman" w:hAnsi="Times New Roman" w:cs="Times New Roman"/>
          <w:sz w:val="24"/>
          <w:szCs w:val="24"/>
        </w:rPr>
        <w:t xml:space="preserve"> și </w:t>
      </w:r>
      <w:r w:rsidRPr="00B7051D">
        <w:rPr>
          <w:rFonts w:ascii="Times New Roman" w:hAnsi="Times New Roman" w:cs="Times New Roman"/>
          <w:b/>
          <w:sz w:val="24"/>
          <w:szCs w:val="24"/>
        </w:rPr>
        <w:t>Doina SPIRIDON</w:t>
      </w:r>
    </w:p>
    <w:p w14:paraId="52C665C3" w14:textId="77777777" w:rsidR="0062033B" w:rsidRDefault="0062033B" w:rsidP="006203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12.00 – „</w:t>
      </w:r>
      <w:r w:rsidRPr="00343338">
        <w:rPr>
          <w:rFonts w:ascii="Times New Roman" w:hAnsi="Times New Roman" w:cs="Times New Roman"/>
          <w:sz w:val="24"/>
          <w:szCs w:val="24"/>
        </w:rPr>
        <w:t>Cum se naște o carte?</w:t>
      </w:r>
      <w:r>
        <w:rPr>
          <w:rFonts w:ascii="Times New Roman" w:hAnsi="Times New Roman" w:cs="Times New Roman"/>
          <w:sz w:val="24"/>
          <w:szCs w:val="24"/>
        </w:rPr>
        <w:t>”, a</w:t>
      </w:r>
      <w:r w:rsidRPr="00343338">
        <w:rPr>
          <w:rFonts w:ascii="Times New Roman" w:hAnsi="Times New Roman" w:cs="Times New Roman"/>
          <w:sz w:val="24"/>
          <w:szCs w:val="24"/>
        </w:rPr>
        <w:t>telier-concurs de creare de benzi desenate</w:t>
      </w:r>
      <w:r>
        <w:rPr>
          <w:rFonts w:ascii="Times New Roman" w:hAnsi="Times New Roman" w:cs="Times New Roman"/>
          <w:sz w:val="24"/>
          <w:szCs w:val="24"/>
        </w:rPr>
        <w:t>, susținut de Editura GAMA la Teatrul „Mihai Eminescu”</w:t>
      </w:r>
    </w:p>
    <w:p w14:paraId="203ACCD3" w14:textId="77777777" w:rsidR="0062033B" w:rsidRDefault="0062033B" w:rsidP="006203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12.00 – Vernisaj expoziție „Maria Baciu, copilării cu autograf”, curator </w:t>
      </w:r>
      <w:r w:rsidRPr="009F7A10">
        <w:rPr>
          <w:rFonts w:ascii="Times New Roman" w:hAnsi="Times New Roman" w:cs="Times New Roman"/>
          <w:b/>
          <w:sz w:val="24"/>
          <w:szCs w:val="24"/>
        </w:rPr>
        <w:t>Blanche Anemone PIETRARU</w:t>
      </w:r>
      <w:r>
        <w:rPr>
          <w:rFonts w:ascii="Times New Roman" w:hAnsi="Times New Roman" w:cs="Times New Roman"/>
          <w:sz w:val="24"/>
          <w:szCs w:val="24"/>
        </w:rPr>
        <w:t>, la Biblioteca Județeană „Mihai Eminescu”</w:t>
      </w:r>
    </w:p>
    <w:p w14:paraId="0AD06C1C" w14:textId="77777777" w:rsidR="0062033B" w:rsidRDefault="0062033B" w:rsidP="006203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13.00 – Vernisaj expoziție </w:t>
      </w:r>
      <w:r w:rsidRPr="009F7A10">
        <w:rPr>
          <w:rFonts w:ascii="Times New Roman" w:hAnsi="Times New Roman" w:cs="Times New Roman"/>
          <w:b/>
          <w:sz w:val="24"/>
          <w:szCs w:val="24"/>
        </w:rPr>
        <w:t>Raluca Ioana BURCĂ</w:t>
      </w:r>
      <w:r>
        <w:rPr>
          <w:rFonts w:ascii="Times New Roman" w:hAnsi="Times New Roman" w:cs="Times New Roman"/>
          <w:sz w:val="24"/>
          <w:szCs w:val="24"/>
        </w:rPr>
        <w:t>, „Neanderthal”, ilustrație de carte pentru copii, la Casa Corpului Didactic</w:t>
      </w:r>
    </w:p>
    <w:p w14:paraId="78D01D26" w14:textId="77777777" w:rsidR="0062033B" w:rsidRDefault="0062033B" w:rsidP="006203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14.00 – „Mașina de scris sonete”, atelier de scriere creativă susținut de </w:t>
      </w:r>
      <w:r w:rsidRPr="00794E4B">
        <w:rPr>
          <w:rFonts w:ascii="Times New Roman" w:hAnsi="Times New Roman" w:cs="Times New Roman"/>
          <w:b/>
          <w:sz w:val="24"/>
          <w:szCs w:val="24"/>
        </w:rPr>
        <w:t>Ioana BOT</w:t>
      </w:r>
      <w:r>
        <w:rPr>
          <w:rFonts w:ascii="Times New Roman" w:hAnsi="Times New Roman" w:cs="Times New Roman"/>
          <w:sz w:val="24"/>
          <w:szCs w:val="24"/>
        </w:rPr>
        <w:t>, la Memorialul Ipotești</w:t>
      </w:r>
    </w:p>
    <w:p w14:paraId="62FB36BC" w14:textId="77777777" w:rsidR="0062033B" w:rsidRDefault="0062033B" w:rsidP="006203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16.00 – „… spre Labrador”, atelier de scriere creativă (poezie) pentru elevi, susținut de </w:t>
      </w:r>
      <w:r w:rsidRPr="00794E4B">
        <w:rPr>
          <w:rFonts w:ascii="Times New Roman" w:hAnsi="Times New Roman" w:cs="Times New Roman"/>
          <w:b/>
          <w:sz w:val="24"/>
          <w:szCs w:val="24"/>
        </w:rPr>
        <w:t>Vasile IFTIME</w:t>
      </w:r>
      <w:r>
        <w:rPr>
          <w:rFonts w:ascii="Times New Roman" w:hAnsi="Times New Roman" w:cs="Times New Roman"/>
          <w:sz w:val="24"/>
          <w:szCs w:val="24"/>
        </w:rPr>
        <w:t>, la Memorialul Ipotești</w:t>
      </w:r>
    </w:p>
    <w:p w14:paraId="5A6FB4EB" w14:textId="77777777" w:rsidR="0062033B" w:rsidRDefault="0062033B" w:rsidP="006203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18.00 – Vernisaj expoziție colectivă </w:t>
      </w:r>
      <w:proofErr w:type="spellStart"/>
      <w:r>
        <w:rPr>
          <w:rFonts w:ascii="Times New Roman" w:hAnsi="Times New Roman" w:cs="Times New Roman"/>
          <w:sz w:val="24"/>
          <w:szCs w:val="24"/>
        </w:rPr>
        <w:t>BookM@p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Cartografia ilustrației românești, curator </w:t>
      </w:r>
      <w:proofErr w:type="spellStart"/>
      <w:r w:rsidRPr="00B56A19">
        <w:rPr>
          <w:rFonts w:ascii="Times New Roman" w:hAnsi="Times New Roman" w:cs="Times New Roman"/>
          <w:b/>
          <w:sz w:val="24"/>
          <w:szCs w:val="24"/>
        </w:rPr>
        <w:t>Cezarina</w:t>
      </w:r>
      <w:proofErr w:type="spellEnd"/>
      <w:r w:rsidRPr="00B56A19">
        <w:rPr>
          <w:rFonts w:ascii="Times New Roman" w:hAnsi="Times New Roman" w:cs="Times New Roman"/>
          <w:b/>
          <w:sz w:val="24"/>
          <w:szCs w:val="24"/>
        </w:rPr>
        <w:t xml:space="preserve"> CALOIAN</w:t>
      </w:r>
      <w:r>
        <w:rPr>
          <w:rFonts w:ascii="Times New Roman" w:hAnsi="Times New Roman" w:cs="Times New Roman"/>
          <w:sz w:val="24"/>
          <w:szCs w:val="24"/>
        </w:rPr>
        <w:t xml:space="preserve">, asistent de proiect </w:t>
      </w:r>
      <w:r w:rsidRPr="00B20163">
        <w:rPr>
          <w:rFonts w:ascii="Times New Roman" w:hAnsi="Times New Roman" w:cs="Times New Roman"/>
          <w:b/>
          <w:sz w:val="24"/>
          <w:szCs w:val="24"/>
        </w:rPr>
        <w:t xml:space="preserve">Andrei </w:t>
      </w:r>
      <w:proofErr w:type="spellStart"/>
      <w:r w:rsidRPr="00B20163">
        <w:rPr>
          <w:rFonts w:ascii="Times New Roman" w:hAnsi="Times New Roman" w:cs="Times New Roman"/>
          <w:b/>
          <w:sz w:val="24"/>
          <w:szCs w:val="24"/>
        </w:rPr>
        <w:t>Alecsandru</w:t>
      </w:r>
      <w:proofErr w:type="spellEnd"/>
      <w:r w:rsidRPr="00B20163">
        <w:rPr>
          <w:rFonts w:ascii="Times New Roman" w:hAnsi="Times New Roman" w:cs="Times New Roman"/>
          <w:b/>
          <w:sz w:val="24"/>
          <w:szCs w:val="24"/>
        </w:rPr>
        <w:t xml:space="preserve"> PANTEA</w:t>
      </w:r>
      <w:r>
        <w:rPr>
          <w:rFonts w:ascii="Times New Roman" w:hAnsi="Times New Roman" w:cs="Times New Roman"/>
          <w:sz w:val="24"/>
          <w:szCs w:val="24"/>
        </w:rPr>
        <w:t xml:space="preserve">. Autori: </w:t>
      </w:r>
      <w:r w:rsidRPr="00B20163">
        <w:rPr>
          <w:rFonts w:ascii="Times New Roman" w:hAnsi="Times New Roman" w:cs="Times New Roman"/>
          <w:sz w:val="24"/>
          <w:szCs w:val="24"/>
        </w:rPr>
        <w:t>Bianca Anton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10917">
        <w:rPr>
          <w:rFonts w:ascii="Times New Roman" w:hAnsi="Times New Roman" w:cs="Times New Roman"/>
          <w:sz w:val="24"/>
          <w:szCs w:val="24"/>
        </w:rPr>
        <w:t xml:space="preserve">Anna </w:t>
      </w:r>
      <w:proofErr w:type="spellStart"/>
      <w:r w:rsidRPr="00D10917">
        <w:rPr>
          <w:rFonts w:ascii="Times New Roman" w:hAnsi="Times New Roman" w:cs="Times New Roman"/>
          <w:sz w:val="24"/>
          <w:szCs w:val="24"/>
        </w:rPr>
        <w:t>Benczedi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20163">
        <w:rPr>
          <w:rFonts w:ascii="Times New Roman" w:hAnsi="Times New Roman" w:cs="Times New Roman"/>
          <w:sz w:val="24"/>
          <w:szCs w:val="24"/>
        </w:rPr>
        <w:t>Raluca Burcă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6021A">
        <w:rPr>
          <w:rFonts w:ascii="Times New Roman" w:hAnsi="Times New Roman" w:cs="Times New Roman"/>
          <w:sz w:val="24"/>
          <w:szCs w:val="24"/>
        </w:rPr>
        <w:t xml:space="preserve">Maria </w:t>
      </w:r>
      <w:proofErr w:type="spellStart"/>
      <w:r w:rsidRPr="00A6021A">
        <w:rPr>
          <w:rFonts w:ascii="Times New Roman" w:hAnsi="Times New Roman" w:cs="Times New Roman"/>
          <w:sz w:val="24"/>
          <w:szCs w:val="24"/>
        </w:rPr>
        <w:t>Căruntu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20163">
        <w:rPr>
          <w:rFonts w:ascii="Times New Roman" w:hAnsi="Times New Roman" w:cs="Times New Roman"/>
          <w:sz w:val="24"/>
          <w:szCs w:val="24"/>
        </w:rPr>
        <w:t>Georgiana Chițac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20163">
        <w:rPr>
          <w:rFonts w:ascii="Times New Roman" w:hAnsi="Times New Roman" w:cs="Times New Roman"/>
          <w:sz w:val="24"/>
          <w:szCs w:val="24"/>
        </w:rPr>
        <w:t>Alexandru Ciubotariu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20163">
        <w:rPr>
          <w:rFonts w:ascii="Times New Roman" w:hAnsi="Times New Roman" w:cs="Times New Roman"/>
          <w:sz w:val="24"/>
          <w:szCs w:val="24"/>
        </w:rPr>
        <w:t xml:space="preserve">Florin </w:t>
      </w:r>
      <w:proofErr w:type="spellStart"/>
      <w:r w:rsidRPr="00B20163">
        <w:rPr>
          <w:rFonts w:ascii="Times New Roman" w:hAnsi="Times New Roman" w:cs="Times New Roman"/>
          <w:sz w:val="24"/>
          <w:szCs w:val="24"/>
        </w:rPr>
        <w:t>Corodescu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20163">
        <w:rPr>
          <w:rFonts w:ascii="Times New Roman" w:hAnsi="Times New Roman" w:cs="Times New Roman"/>
          <w:sz w:val="24"/>
          <w:szCs w:val="24"/>
        </w:rPr>
        <w:t xml:space="preserve">Mihail </w:t>
      </w:r>
      <w:proofErr w:type="spellStart"/>
      <w:r w:rsidRPr="00B20163">
        <w:rPr>
          <w:rFonts w:ascii="Times New Roman" w:hAnsi="Times New Roman" w:cs="Times New Roman"/>
          <w:sz w:val="24"/>
          <w:szCs w:val="24"/>
        </w:rPr>
        <w:t>Coșulețu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20163">
        <w:rPr>
          <w:rFonts w:ascii="Times New Roman" w:hAnsi="Times New Roman" w:cs="Times New Roman"/>
          <w:sz w:val="24"/>
          <w:szCs w:val="24"/>
        </w:rPr>
        <w:t xml:space="preserve">Maria </w:t>
      </w:r>
      <w:proofErr w:type="spellStart"/>
      <w:r w:rsidRPr="00B20163">
        <w:rPr>
          <w:rFonts w:ascii="Times New Roman" w:hAnsi="Times New Roman" w:cs="Times New Roman"/>
          <w:sz w:val="24"/>
          <w:szCs w:val="24"/>
        </w:rPr>
        <w:t>Debattista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B20163">
        <w:rPr>
          <w:rFonts w:ascii="Times New Roman" w:hAnsi="Times New Roman" w:cs="Times New Roman"/>
          <w:sz w:val="24"/>
          <w:szCs w:val="24"/>
        </w:rPr>
        <w:t xml:space="preserve"> Irina Dobrescu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201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Sabina </w:t>
      </w:r>
      <w:proofErr w:type="spellStart"/>
      <w:r>
        <w:rPr>
          <w:rFonts w:ascii="Times New Roman" w:hAnsi="Times New Roman" w:cs="Times New Roman"/>
          <w:sz w:val="24"/>
          <w:szCs w:val="24"/>
        </w:rPr>
        <w:t>Drinceanu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20163">
        <w:rPr>
          <w:rFonts w:ascii="Times New Roman" w:hAnsi="Times New Roman" w:cs="Times New Roman"/>
          <w:sz w:val="24"/>
          <w:szCs w:val="24"/>
        </w:rPr>
        <w:t>Ana Maria Lemnaru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20163">
        <w:rPr>
          <w:rFonts w:ascii="Times New Roman" w:hAnsi="Times New Roman" w:cs="Times New Roman"/>
          <w:sz w:val="24"/>
          <w:szCs w:val="24"/>
        </w:rPr>
        <w:t>Stela Lie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20163">
        <w:rPr>
          <w:rFonts w:ascii="Times New Roman" w:hAnsi="Times New Roman" w:cs="Times New Roman"/>
          <w:sz w:val="24"/>
          <w:szCs w:val="24"/>
        </w:rPr>
        <w:t>Andrei Măceșanu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20163">
        <w:rPr>
          <w:rFonts w:ascii="Times New Roman" w:hAnsi="Times New Roman" w:cs="Times New Roman"/>
          <w:sz w:val="24"/>
          <w:szCs w:val="24"/>
        </w:rPr>
        <w:t xml:space="preserve">Mihaela </w:t>
      </w:r>
      <w:proofErr w:type="spellStart"/>
      <w:r w:rsidRPr="00B20163">
        <w:rPr>
          <w:rFonts w:ascii="Times New Roman" w:hAnsi="Times New Roman" w:cs="Times New Roman"/>
          <w:sz w:val="24"/>
          <w:szCs w:val="24"/>
        </w:rPr>
        <w:t>Paraschivu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20163">
        <w:rPr>
          <w:rFonts w:ascii="Times New Roman" w:hAnsi="Times New Roman" w:cs="Times New Roman"/>
          <w:sz w:val="24"/>
          <w:szCs w:val="24"/>
        </w:rPr>
        <w:t xml:space="preserve">Anca </w:t>
      </w:r>
      <w:proofErr w:type="spellStart"/>
      <w:r w:rsidRPr="00B20163">
        <w:rPr>
          <w:rFonts w:ascii="Times New Roman" w:hAnsi="Times New Roman" w:cs="Times New Roman"/>
          <w:sz w:val="24"/>
          <w:szCs w:val="24"/>
        </w:rPr>
        <w:t>Smărăndache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20163">
        <w:rPr>
          <w:rFonts w:ascii="Times New Roman" w:hAnsi="Times New Roman" w:cs="Times New Roman"/>
          <w:sz w:val="24"/>
          <w:szCs w:val="24"/>
        </w:rPr>
        <w:t xml:space="preserve">Maria </w:t>
      </w:r>
      <w:proofErr w:type="spellStart"/>
      <w:r w:rsidRPr="00B20163">
        <w:rPr>
          <w:rFonts w:ascii="Times New Roman" w:hAnsi="Times New Roman" w:cs="Times New Roman"/>
          <w:sz w:val="24"/>
          <w:szCs w:val="24"/>
        </w:rPr>
        <w:t>Surducan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20163">
        <w:rPr>
          <w:rFonts w:ascii="Times New Roman" w:hAnsi="Times New Roman" w:cs="Times New Roman"/>
          <w:sz w:val="24"/>
          <w:szCs w:val="24"/>
        </w:rPr>
        <w:t xml:space="preserve">Diana </w:t>
      </w:r>
      <w:proofErr w:type="spellStart"/>
      <w:r w:rsidRPr="00B20163">
        <w:rPr>
          <w:rFonts w:ascii="Times New Roman" w:hAnsi="Times New Roman" w:cs="Times New Roman"/>
          <w:sz w:val="24"/>
          <w:szCs w:val="24"/>
        </w:rPr>
        <w:t>Tivu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20163">
        <w:rPr>
          <w:rFonts w:ascii="Times New Roman" w:hAnsi="Times New Roman" w:cs="Times New Roman"/>
          <w:sz w:val="24"/>
          <w:szCs w:val="24"/>
        </w:rPr>
        <w:t>Radu Răileanu</w:t>
      </w:r>
      <w:r>
        <w:rPr>
          <w:rFonts w:ascii="Times New Roman" w:hAnsi="Times New Roman" w:cs="Times New Roman"/>
          <w:sz w:val="24"/>
          <w:szCs w:val="24"/>
        </w:rPr>
        <w:t>, Dan Ungureanu. În foaierul Teatrului „Mihai Eminescu”</w:t>
      </w:r>
    </w:p>
    <w:p w14:paraId="0A7C876C" w14:textId="77777777" w:rsidR="0062033B" w:rsidRDefault="0062033B" w:rsidP="006203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19.00 – Deschiderea oficială. Urmată de „Copilării pe scenă” seară de dialog &amp; povestiri din și despre copilărie, cu  </w:t>
      </w:r>
      <w:r w:rsidRPr="00794E4B">
        <w:rPr>
          <w:rFonts w:ascii="Times New Roman" w:hAnsi="Times New Roman" w:cs="Times New Roman"/>
          <w:b/>
          <w:sz w:val="24"/>
          <w:szCs w:val="24"/>
        </w:rPr>
        <w:t>Matei VIȘNIEC</w:t>
      </w:r>
      <w:r>
        <w:rPr>
          <w:rFonts w:ascii="Times New Roman" w:hAnsi="Times New Roman" w:cs="Times New Roman"/>
          <w:sz w:val="24"/>
          <w:szCs w:val="24"/>
        </w:rPr>
        <w:t xml:space="preserve"> și </w:t>
      </w:r>
      <w:r w:rsidRPr="00794E4B">
        <w:rPr>
          <w:rFonts w:ascii="Times New Roman" w:hAnsi="Times New Roman" w:cs="Times New Roman"/>
          <w:b/>
          <w:sz w:val="24"/>
          <w:szCs w:val="24"/>
        </w:rPr>
        <w:t>Florin BICAN</w:t>
      </w:r>
      <w:r>
        <w:rPr>
          <w:rFonts w:ascii="Times New Roman" w:hAnsi="Times New Roman" w:cs="Times New Roman"/>
          <w:sz w:val="24"/>
          <w:szCs w:val="24"/>
        </w:rPr>
        <w:t xml:space="preserve">, moderatoare: </w:t>
      </w:r>
      <w:r w:rsidRPr="00794E4B">
        <w:rPr>
          <w:rFonts w:ascii="Times New Roman" w:hAnsi="Times New Roman" w:cs="Times New Roman"/>
          <w:b/>
          <w:sz w:val="24"/>
          <w:szCs w:val="24"/>
        </w:rPr>
        <w:t>Raluca AFTENE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63EADC" w14:textId="77777777" w:rsidR="0062033B" w:rsidRDefault="0062033B" w:rsidP="006203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35F5B5" w14:textId="77777777" w:rsidR="0062033B" w:rsidRPr="008F2CFA" w:rsidRDefault="0062033B" w:rsidP="006203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1FD6EE" w14:textId="77777777" w:rsidR="0062033B" w:rsidRDefault="0062033B" w:rsidP="006203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Vineri – 19 septembrie</w:t>
      </w:r>
    </w:p>
    <w:p w14:paraId="5F852873" w14:textId="77777777" w:rsidR="0062033B" w:rsidRDefault="0062033B" w:rsidP="006203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6DA244" w14:textId="77777777" w:rsidR="0062033B" w:rsidRDefault="0062033B" w:rsidP="006203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11.00 – Atelier de bucate literare, la Restaurantul NOD din Botoșani. Discuție despre rețete din literatură susținută de </w:t>
      </w:r>
      <w:r w:rsidRPr="00A82553">
        <w:rPr>
          <w:rFonts w:ascii="Times New Roman" w:hAnsi="Times New Roman" w:cs="Times New Roman"/>
          <w:b/>
          <w:sz w:val="24"/>
          <w:szCs w:val="24"/>
        </w:rPr>
        <w:t>Florin BICAN</w:t>
      </w:r>
      <w:r>
        <w:rPr>
          <w:rFonts w:ascii="Times New Roman" w:hAnsi="Times New Roman" w:cs="Times New Roman"/>
          <w:sz w:val="24"/>
          <w:szCs w:val="24"/>
        </w:rPr>
        <w:t xml:space="preserve"> și </w:t>
      </w:r>
      <w:r w:rsidRPr="00A82553">
        <w:rPr>
          <w:rFonts w:ascii="Times New Roman" w:hAnsi="Times New Roman" w:cs="Times New Roman"/>
          <w:b/>
          <w:sz w:val="24"/>
          <w:szCs w:val="24"/>
        </w:rPr>
        <w:t>Ioana BOT</w:t>
      </w:r>
      <w:r>
        <w:rPr>
          <w:rFonts w:ascii="Times New Roman" w:hAnsi="Times New Roman" w:cs="Times New Roman"/>
          <w:sz w:val="24"/>
          <w:szCs w:val="24"/>
        </w:rPr>
        <w:t xml:space="preserve">, cu parte practică asigurată de </w:t>
      </w:r>
      <w:r w:rsidRPr="00A82553">
        <w:rPr>
          <w:rFonts w:ascii="Times New Roman" w:hAnsi="Times New Roman" w:cs="Times New Roman"/>
          <w:b/>
          <w:sz w:val="24"/>
          <w:szCs w:val="24"/>
        </w:rPr>
        <w:t>Cătălina ACATRINEI</w:t>
      </w:r>
      <w:r>
        <w:rPr>
          <w:rFonts w:ascii="Times New Roman" w:hAnsi="Times New Roman" w:cs="Times New Roman"/>
          <w:sz w:val="24"/>
          <w:szCs w:val="24"/>
        </w:rPr>
        <w:t>, profesor de gastronomie, și elevi de la Colegiul „Octav Onicescu”, urmată de degustare de bucate inspirate din literatură</w:t>
      </w:r>
    </w:p>
    <w:p w14:paraId="12F6C00E" w14:textId="77777777" w:rsidR="0062033B" w:rsidRDefault="0062033B" w:rsidP="006203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11.00 – Vernisajul expoziției „Ilustrații de poveste”, cu lucrări ale elevilor de la Liceul de Artă „Ștefan Luchian”, prof. Curator </w:t>
      </w:r>
      <w:proofErr w:type="spellStart"/>
      <w:r w:rsidRPr="00A82553">
        <w:rPr>
          <w:rFonts w:ascii="Times New Roman" w:hAnsi="Times New Roman" w:cs="Times New Roman"/>
          <w:b/>
          <w:sz w:val="24"/>
          <w:szCs w:val="24"/>
        </w:rPr>
        <w:t>Genoveva</w:t>
      </w:r>
      <w:proofErr w:type="spellEnd"/>
      <w:r w:rsidRPr="00A82553">
        <w:rPr>
          <w:rFonts w:ascii="Times New Roman" w:hAnsi="Times New Roman" w:cs="Times New Roman"/>
          <w:b/>
          <w:sz w:val="24"/>
          <w:szCs w:val="24"/>
        </w:rPr>
        <w:t xml:space="preserve"> DOLHESCU</w:t>
      </w:r>
      <w:r>
        <w:rPr>
          <w:rFonts w:ascii="Times New Roman" w:hAnsi="Times New Roman" w:cs="Times New Roman"/>
          <w:sz w:val="24"/>
          <w:szCs w:val="24"/>
        </w:rPr>
        <w:t>, în Sala de lectură a Bibliotecii Județene „Mihai Eminescu”</w:t>
      </w:r>
    </w:p>
    <w:p w14:paraId="1F329927" w14:textId="77777777" w:rsidR="0062033B" w:rsidRDefault="0062033B" w:rsidP="006203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11.00 – Întâlnire cu </w:t>
      </w:r>
      <w:r w:rsidRPr="00A82553">
        <w:rPr>
          <w:rFonts w:ascii="Times New Roman" w:hAnsi="Times New Roman" w:cs="Times New Roman"/>
          <w:b/>
          <w:sz w:val="24"/>
          <w:szCs w:val="24"/>
        </w:rPr>
        <w:t>Gabriela ADAMEȘTEANU</w:t>
      </w:r>
      <w:r>
        <w:rPr>
          <w:rFonts w:ascii="Times New Roman" w:hAnsi="Times New Roman" w:cs="Times New Roman"/>
          <w:sz w:val="24"/>
          <w:szCs w:val="24"/>
        </w:rPr>
        <w:t xml:space="preserve">, la Teatrul „Mihai Eminescu”, Sala de Marmură, moderatoare </w:t>
      </w:r>
      <w:r w:rsidRPr="00A82553">
        <w:rPr>
          <w:rFonts w:ascii="Times New Roman" w:hAnsi="Times New Roman" w:cs="Times New Roman"/>
          <w:b/>
          <w:sz w:val="24"/>
          <w:szCs w:val="24"/>
        </w:rPr>
        <w:t>Lucia ȘTEFĂNESCU</w:t>
      </w:r>
      <w:r>
        <w:rPr>
          <w:rFonts w:ascii="Times New Roman" w:hAnsi="Times New Roman" w:cs="Times New Roman"/>
          <w:sz w:val="24"/>
          <w:szCs w:val="24"/>
        </w:rPr>
        <w:t>, inspector școlar de limba și literatura română</w:t>
      </w:r>
    </w:p>
    <w:p w14:paraId="732A2C41" w14:textId="77777777" w:rsidR="0062033B" w:rsidRDefault="0062033B" w:rsidP="006203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11.30 – Clubul de lectură „Cititorii de diamant” (cl. a IV-a), întâlnire cu </w:t>
      </w:r>
      <w:r w:rsidRPr="00A82553">
        <w:rPr>
          <w:rFonts w:ascii="Times New Roman" w:hAnsi="Times New Roman" w:cs="Times New Roman"/>
          <w:b/>
          <w:sz w:val="24"/>
          <w:szCs w:val="24"/>
        </w:rPr>
        <w:t>Alex MOLDOVAN</w:t>
      </w:r>
      <w:r>
        <w:rPr>
          <w:rFonts w:ascii="Times New Roman" w:hAnsi="Times New Roman" w:cs="Times New Roman"/>
          <w:sz w:val="24"/>
          <w:szCs w:val="24"/>
        </w:rPr>
        <w:t xml:space="preserve">, moderator prof. </w:t>
      </w:r>
      <w:r w:rsidRPr="00A82553">
        <w:rPr>
          <w:rFonts w:ascii="Times New Roman" w:hAnsi="Times New Roman" w:cs="Times New Roman"/>
          <w:b/>
          <w:sz w:val="24"/>
          <w:szCs w:val="24"/>
        </w:rPr>
        <w:t>Daniela ORĂȘANU</w:t>
      </w:r>
      <w:r>
        <w:rPr>
          <w:rFonts w:ascii="Times New Roman" w:hAnsi="Times New Roman" w:cs="Times New Roman"/>
          <w:sz w:val="24"/>
          <w:szCs w:val="24"/>
        </w:rPr>
        <w:t>, la Biblioteca Județeană „Mihai Eminescu” – Secția împrumut carte pentru copii</w:t>
      </w:r>
    </w:p>
    <w:p w14:paraId="33F0B792" w14:textId="77777777" w:rsidR="0062033B" w:rsidRDefault="0062033B" w:rsidP="006203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11.30 – Clubul „Unde fugim de-acasă?”, întâlnire cu </w:t>
      </w:r>
      <w:r w:rsidRPr="00A82553">
        <w:rPr>
          <w:rFonts w:ascii="Times New Roman" w:hAnsi="Times New Roman" w:cs="Times New Roman"/>
          <w:b/>
          <w:sz w:val="24"/>
          <w:szCs w:val="24"/>
        </w:rPr>
        <w:t>Veronica D. NICULESCU</w:t>
      </w:r>
      <w:r>
        <w:rPr>
          <w:rFonts w:ascii="Times New Roman" w:hAnsi="Times New Roman" w:cs="Times New Roman"/>
          <w:sz w:val="24"/>
          <w:szCs w:val="24"/>
        </w:rPr>
        <w:t xml:space="preserve">, moderator </w:t>
      </w:r>
      <w:r w:rsidRPr="00A82553">
        <w:rPr>
          <w:rFonts w:ascii="Times New Roman" w:hAnsi="Times New Roman" w:cs="Times New Roman"/>
          <w:b/>
          <w:sz w:val="24"/>
          <w:szCs w:val="24"/>
        </w:rPr>
        <w:t>prof. Loredana CARCEA</w:t>
      </w:r>
      <w:r>
        <w:rPr>
          <w:rFonts w:ascii="Times New Roman" w:hAnsi="Times New Roman" w:cs="Times New Roman"/>
          <w:sz w:val="24"/>
          <w:szCs w:val="24"/>
        </w:rPr>
        <w:t>, la Biblioteca Județeană „Mihai Eminescu” – Sala de lectură</w:t>
      </w:r>
    </w:p>
    <w:p w14:paraId="34BF1C8E" w14:textId="77777777" w:rsidR="0062033B" w:rsidRDefault="0062033B" w:rsidP="006203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12.00 – Autori printre bănci:</w:t>
      </w:r>
    </w:p>
    <w:p w14:paraId="22B73620" w14:textId="77777777" w:rsidR="0062033B" w:rsidRDefault="0062033B" w:rsidP="0062033B">
      <w:pPr>
        <w:jc w:val="both"/>
        <w:rPr>
          <w:rFonts w:ascii="Times New Roman" w:hAnsi="Times New Roman" w:cs="Times New Roman"/>
          <w:sz w:val="24"/>
          <w:szCs w:val="24"/>
        </w:rPr>
      </w:pPr>
      <w:r w:rsidRPr="00A82553">
        <w:rPr>
          <w:rFonts w:ascii="Times New Roman" w:hAnsi="Times New Roman" w:cs="Times New Roman"/>
          <w:b/>
          <w:sz w:val="24"/>
          <w:szCs w:val="24"/>
        </w:rPr>
        <w:t>Mircea PRICĂJAN</w:t>
      </w:r>
      <w:r>
        <w:rPr>
          <w:rFonts w:ascii="Times New Roman" w:hAnsi="Times New Roman" w:cs="Times New Roman"/>
          <w:sz w:val="24"/>
          <w:szCs w:val="24"/>
        </w:rPr>
        <w:t xml:space="preserve"> la Școala Gimnazială Nr. 10 Botoșani &amp; Școala Gimnazială Nr. 11 Botoșani</w:t>
      </w:r>
    </w:p>
    <w:p w14:paraId="69A4287D" w14:textId="77777777" w:rsidR="0062033B" w:rsidRDefault="0062033B" w:rsidP="0062033B">
      <w:pPr>
        <w:jc w:val="both"/>
        <w:rPr>
          <w:rFonts w:ascii="Times New Roman" w:hAnsi="Times New Roman" w:cs="Times New Roman"/>
          <w:sz w:val="24"/>
          <w:szCs w:val="24"/>
        </w:rPr>
      </w:pPr>
      <w:r w:rsidRPr="00A82553">
        <w:rPr>
          <w:rFonts w:ascii="Times New Roman" w:hAnsi="Times New Roman" w:cs="Times New Roman"/>
          <w:b/>
          <w:sz w:val="24"/>
          <w:szCs w:val="24"/>
        </w:rPr>
        <w:t>Mihai MĂNESCU</w:t>
      </w:r>
      <w:r>
        <w:rPr>
          <w:rFonts w:ascii="Times New Roman" w:hAnsi="Times New Roman" w:cs="Times New Roman"/>
          <w:sz w:val="24"/>
          <w:szCs w:val="24"/>
        </w:rPr>
        <w:t xml:space="preserve"> la Școala Gimnazială „Elena Rareș”</w:t>
      </w:r>
    </w:p>
    <w:p w14:paraId="59B22C75" w14:textId="77777777" w:rsidR="0062033B" w:rsidRDefault="0062033B" w:rsidP="0062033B">
      <w:pPr>
        <w:jc w:val="both"/>
        <w:rPr>
          <w:rFonts w:ascii="Times New Roman" w:hAnsi="Times New Roman" w:cs="Times New Roman"/>
          <w:sz w:val="24"/>
          <w:szCs w:val="24"/>
        </w:rPr>
      </w:pPr>
      <w:r w:rsidRPr="00A82553">
        <w:rPr>
          <w:rFonts w:ascii="Times New Roman" w:hAnsi="Times New Roman" w:cs="Times New Roman"/>
          <w:b/>
          <w:sz w:val="24"/>
          <w:szCs w:val="24"/>
        </w:rPr>
        <w:t>Adina POPESCU</w:t>
      </w:r>
      <w:r>
        <w:rPr>
          <w:rFonts w:ascii="Times New Roman" w:hAnsi="Times New Roman" w:cs="Times New Roman"/>
          <w:sz w:val="24"/>
          <w:szCs w:val="24"/>
        </w:rPr>
        <w:t xml:space="preserve"> la Colegiul Național „Mihai Eminescu” Botoșani</w:t>
      </w:r>
    </w:p>
    <w:p w14:paraId="236077AC" w14:textId="77777777" w:rsidR="0062033B" w:rsidRDefault="0062033B" w:rsidP="0062033B">
      <w:pPr>
        <w:jc w:val="both"/>
        <w:rPr>
          <w:rFonts w:ascii="Times New Roman" w:hAnsi="Times New Roman" w:cs="Times New Roman"/>
          <w:sz w:val="24"/>
          <w:szCs w:val="24"/>
        </w:rPr>
      </w:pPr>
      <w:r w:rsidRPr="00A82553">
        <w:rPr>
          <w:rFonts w:ascii="Times New Roman" w:hAnsi="Times New Roman" w:cs="Times New Roman"/>
          <w:b/>
          <w:sz w:val="24"/>
          <w:szCs w:val="24"/>
        </w:rPr>
        <w:t>Dan UNGUREANU</w:t>
      </w:r>
      <w:r>
        <w:rPr>
          <w:rFonts w:ascii="Times New Roman" w:hAnsi="Times New Roman" w:cs="Times New Roman"/>
          <w:sz w:val="24"/>
          <w:szCs w:val="24"/>
        </w:rPr>
        <w:t xml:space="preserve"> la Școala Gimnazială „Grigore Antipa” Botoșani</w:t>
      </w:r>
    </w:p>
    <w:p w14:paraId="46DBBBEE" w14:textId="77777777" w:rsidR="0062033B" w:rsidRDefault="0062033B" w:rsidP="0062033B">
      <w:pPr>
        <w:jc w:val="both"/>
        <w:rPr>
          <w:rFonts w:ascii="Times New Roman" w:hAnsi="Times New Roman" w:cs="Times New Roman"/>
          <w:sz w:val="24"/>
          <w:szCs w:val="24"/>
        </w:rPr>
      </w:pPr>
      <w:r w:rsidRPr="00DE2242">
        <w:rPr>
          <w:rFonts w:ascii="Times New Roman" w:hAnsi="Times New Roman" w:cs="Times New Roman"/>
          <w:b/>
          <w:sz w:val="24"/>
          <w:szCs w:val="24"/>
        </w:rPr>
        <w:t>Adina ROSETTI</w:t>
      </w:r>
      <w:r>
        <w:rPr>
          <w:rFonts w:ascii="Times New Roman" w:hAnsi="Times New Roman" w:cs="Times New Roman"/>
          <w:sz w:val="24"/>
          <w:szCs w:val="24"/>
        </w:rPr>
        <w:t xml:space="preserve"> la Colegiul Economic „Octav Onicescu” Botoșani, moderatoare prof. </w:t>
      </w:r>
      <w:r w:rsidRPr="00DE2242">
        <w:rPr>
          <w:rFonts w:ascii="Times New Roman" w:hAnsi="Times New Roman" w:cs="Times New Roman"/>
          <w:b/>
          <w:sz w:val="24"/>
          <w:szCs w:val="24"/>
        </w:rPr>
        <w:t>Daniela BURLACU</w:t>
      </w:r>
      <w:r>
        <w:rPr>
          <w:rFonts w:ascii="Times New Roman" w:hAnsi="Times New Roman" w:cs="Times New Roman"/>
          <w:sz w:val="24"/>
          <w:szCs w:val="24"/>
        </w:rPr>
        <w:t xml:space="preserve"> și </w:t>
      </w:r>
      <w:r w:rsidRPr="00DE2242">
        <w:rPr>
          <w:rFonts w:ascii="Times New Roman" w:hAnsi="Times New Roman" w:cs="Times New Roman"/>
          <w:b/>
          <w:sz w:val="24"/>
          <w:szCs w:val="24"/>
        </w:rPr>
        <w:t>Anca IFRIM</w:t>
      </w:r>
    </w:p>
    <w:p w14:paraId="76C56702" w14:textId="77777777" w:rsidR="0062033B" w:rsidRPr="00F52C51" w:rsidRDefault="0062033B" w:rsidP="006203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12.00 – Lansarea cărții „Consulatul Lunii sau Adelina și crocodilii de mlaștină” de </w:t>
      </w:r>
      <w:r w:rsidRPr="006939F9">
        <w:rPr>
          <w:rFonts w:ascii="Times New Roman" w:hAnsi="Times New Roman" w:cs="Times New Roman"/>
          <w:b/>
          <w:sz w:val="24"/>
          <w:szCs w:val="24"/>
        </w:rPr>
        <w:t>Matei VIȘNIEC</w:t>
      </w:r>
      <w:r>
        <w:rPr>
          <w:rFonts w:ascii="Times New Roman" w:hAnsi="Times New Roman" w:cs="Times New Roman"/>
          <w:sz w:val="24"/>
          <w:szCs w:val="24"/>
        </w:rPr>
        <w:t xml:space="preserve">, la Colegiul Național „A.T. Laurian” Botoșani, moderatoare prof. </w:t>
      </w:r>
      <w:r w:rsidRPr="00F52C51">
        <w:rPr>
          <w:rFonts w:ascii="Times New Roman" w:hAnsi="Times New Roman" w:cs="Times New Roman"/>
          <w:b/>
          <w:sz w:val="24"/>
          <w:szCs w:val="24"/>
        </w:rPr>
        <w:t>Irina SIMINICEANU.</w:t>
      </w:r>
    </w:p>
    <w:p w14:paraId="0E0DB7DB" w14:textId="77777777" w:rsidR="0062033B" w:rsidRDefault="0062033B" w:rsidP="006203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12.00 – „</w:t>
      </w:r>
      <w:r w:rsidRPr="00343338">
        <w:rPr>
          <w:rFonts w:ascii="Times New Roman" w:hAnsi="Times New Roman" w:cs="Times New Roman"/>
          <w:sz w:val="24"/>
          <w:szCs w:val="24"/>
        </w:rPr>
        <w:t>Cum se naște o carte?</w:t>
      </w:r>
      <w:r>
        <w:rPr>
          <w:rFonts w:ascii="Times New Roman" w:hAnsi="Times New Roman" w:cs="Times New Roman"/>
          <w:sz w:val="24"/>
          <w:szCs w:val="24"/>
        </w:rPr>
        <w:t>” a</w:t>
      </w:r>
      <w:r w:rsidRPr="00343338">
        <w:rPr>
          <w:rFonts w:ascii="Times New Roman" w:hAnsi="Times New Roman" w:cs="Times New Roman"/>
          <w:sz w:val="24"/>
          <w:szCs w:val="24"/>
        </w:rPr>
        <w:t>telier-concurs de creare de benzi desenate</w:t>
      </w:r>
      <w:r>
        <w:rPr>
          <w:rFonts w:ascii="Times New Roman" w:hAnsi="Times New Roman" w:cs="Times New Roman"/>
          <w:sz w:val="24"/>
          <w:szCs w:val="24"/>
        </w:rPr>
        <w:t>, susținut de Editura GAMA la Teatrul „Mihai Eminescu”</w:t>
      </w:r>
    </w:p>
    <w:p w14:paraId="3F53176A" w14:textId="77777777" w:rsidR="0062033B" w:rsidRDefault="0062033B" w:rsidP="006203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12.00 – Vernisaj „Muzeul școlar al comunismului”, expoziție din proiectul cu același nume realizat la Liceul Tehnologic de Electronică și Telecomunicații „Gheorghe </w:t>
      </w:r>
      <w:proofErr w:type="spellStart"/>
      <w:r>
        <w:rPr>
          <w:rFonts w:ascii="Times New Roman" w:hAnsi="Times New Roman" w:cs="Times New Roman"/>
          <w:sz w:val="24"/>
          <w:szCs w:val="24"/>
        </w:rPr>
        <w:t>Mârzescu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din Iași, în prezența inițiatoarelor, profesoarele </w:t>
      </w:r>
      <w:r w:rsidRPr="006939F9">
        <w:rPr>
          <w:rFonts w:ascii="Times New Roman" w:hAnsi="Times New Roman" w:cs="Times New Roman"/>
          <w:b/>
          <w:sz w:val="24"/>
          <w:szCs w:val="24"/>
        </w:rPr>
        <w:t>Adina BAIBARAC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939F9">
        <w:rPr>
          <w:rFonts w:ascii="Times New Roman" w:hAnsi="Times New Roman" w:cs="Times New Roman"/>
          <w:b/>
          <w:sz w:val="24"/>
          <w:szCs w:val="24"/>
        </w:rPr>
        <w:t>Ana BOGDAN</w:t>
      </w:r>
      <w:r>
        <w:rPr>
          <w:rFonts w:ascii="Times New Roman" w:hAnsi="Times New Roman" w:cs="Times New Roman"/>
          <w:sz w:val="24"/>
          <w:szCs w:val="24"/>
        </w:rPr>
        <w:t xml:space="preserve"> și </w:t>
      </w:r>
      <w:r w:rsidRPr="006939F9">
        <w:rPr>
          <w:rFonts w:ascii="Times New Roman" w:hAnsi="Times New Roman" w:cs="Times New Roman"/>
          <w:b/>
          <w:sz w:val="24"/>
          <w:szCs w:val="24"/>
        </w:rPr>
        <w:t>Otilia URSACHE</w:t>
      </w:r>
      <w:r>
        <w:rPr>
          <w:rFonts w:ascii="Times New Roman" w:hAnsi="Times New Roman" w:cs="Times New Roman"/>
          <w:sz w:val="24"/>
          <w:szCs w:val="24"/>
        </w:rPr>
        <w:t>, la Memorialul Ipotești.</w:t>
      </w:r>
    </w:p>
    <w:p w14:paraId="71B60297" w14:textId="77777777" w:rsidR="0062033B" w:rsidRDefault="0062033B" w:rsidP="006203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13.00 – Vernisaj expoziție „1001 de cărți-obiect”, curator </w:t>
      </w:r>
      <w:proofErr w:type="spellStart"/>
      <w:r w:rsidRPr="006939F9">
        <w:rPr>
          <w:rFonts w:ascii="Times New Roman" w:hAnsi="Times New Roman" w:cs="Times New Roman"/>
          <w:b/>
          <w:sz w:val="24"/>
          <w:szCs w:val="24"/>
        </w:rPr>
        <w:t>Cezarina</w:t>
      </w:r>
      <w:proofErr w:type="spellEnd"/>
      <w:r w:rsidRPr="006939F9">
        <w:rPr>
          <w:rFonts w:ascii="Times New Roman" w:hAnsi="Times New Roman" w:cs="Times New Roman"/>
          <w:b/>
          <w:sz w:val="24"/>
          <w:szCs w:val="24"/>
        </w:rPr>
        <w:t xml:space="preserve"> CALOIAN</w:t>
      </w:r>
      <w:r>
        <w:rPr>
          <w:rFonts w:ascii="Times New Roman" w:hAnsi="Times New Roman" w:cs="Times New Roman"/>
          <w:sz w:val="24"/>
          <w:szCs w:val="24"/>
        </w:rPr>
        <w:t>, la Sala Horia Bernea a Memorialului Ipotești.</w:t>
      </w:r>
    </w:p>
    <w:p w14:paraId="6E8E46D3" w14:textId="77777777" w:rsidR="0062033B" w:rsidRDefault="0062033B" w:rsidP="006203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13.00 – Ilustratori printre bănci. Întâlnire </w:t>
      </w:r>
      <w:r w:rsidRPr="006939F9">
        <w:rPr>
          <w:rFonts w:ascii="Times New Roman" w:hAnsi="Times New Roman" w:cs="Times New Roman"/>
          <w:b/>
          <w:sz w:val="24"/>
          <w:szCs w:val="24"/>
        </w:rPr>
        <w:t>Raluca Ioana BURCĂ</w:t>
      </w:r>
      <w:r>
        <w:rPr>
          <w:rFonts w:ascii="Times New Roman" w:hAnsi="Times New Roman" w:cs="Times New Roman"/>
          <w:sz w:val="24"/>
          <w:szCs w:val="24"/>
        </w:rPr>
        <w:t xml:space="preserve"> cu elevii clasei a III-a ai Școlii Gimnaziale Nr. 11, învățătoare </w:t>
      </w:r>
      <w:r w:rsidRPr="006939F9">
        <w:rPr>
          <w:rFonts w:ascii="Times New Roman" w:hAnsi="Times New Roman" w:cs="Times New Roman"/>
          <w:b/>
          <w:sz w:val="24"/>
          <w:szCs w:val="24"/>
        </w:rPr>
        <w:t>Roxana Maria BIDALAC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40031D" w14:textId="77777777" w:rsidR="0062033B" w:rsidRDefault="0062033B" w:rsidP="006203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14.00 – Workshop „</w:t>
      </w:r>
      <w:proofErr w:type="spellStart"/>
      <w:r>
        <w:rPr>
          <w:rFonts w:ascii="Times New Roman" w:hAnsi="Times New Roman" w:cs="Times New Roman"/>
          <w:sz w:val="24"/>
          <w:szCs w:val="24"/>
        </w:rPr>
        <w:t>Character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design în ilustrație și animație”, susținut de </w:t>
      </w:r>
      <w:r w:rsidRPr="006939F9">
        <w:rPr>
          <w:rFonts w:ascii="Times New Roman" w:hAnsi="Times New Roman" w:cs="Times New Roman"/>
          <w:b/>
          <w:sz w:val="24"/>
          <w:szCs w:val="24"/>
        </w:rPr>
        <w:t>Sabina DRÎNCEANU</w:t>
      </w:r>
      <w:r>
        <w:rPr>
          <w:rFonts w:ascii="Times New Roman" w:hAnsi="Times New Roman" w:cs="Times New Roman"/>
          <w:sz w:val="24"/>
          <w:szCs w:val="24"/>
        </w:rPr>
        <w:t xml:space="preserve"> și </w:t>
      </w:r>
      <w:r w:rsidRPr="006939F9">
        <w:rPr>
          <w:rFonts w:ascii="Times New Roman" w:hAnsi="Times New Roman" w:cs="Times New Roman"/>
          <w:b/>
          <w:sz w:val="24"/>
          <w:szCs w:val="24"/>
        </w:rPr>
        <w:t>Bianca SIMIONESCU</w:t>
      </w:r>
      <w:r>
        <w:rPr>
          <w:rFonts w:ascii="Times New Roman" w:hAnsi="Times New Roman" w:cs="Times New Roman"/>
          <w:sz w:val="24"/>
          <w:szCs w:val="24"/>
        </w:rPr>
        <w:t xml:space="preserve"> cu elevii Liceului de Artă „Ștefan Luchian”</w:t>
      </w:r>
    </w:p>
    <w:p w14:paraId="29C4501F" w14:textId="77777777" w:rsidR="0062033B" w:rsidRDefault="0062033B" w:rsidP="006203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16.00 – „… spre Labrador”, atelier de scriere creativă (poezie) pentru elevi, susținut de </w:t>
      </w:r>
      <w:r w:rsidRPr="006939F9">
        <w:rPr>
          <w:rFonts w:ascii="Times New Roman" w:hAnsi="Times New Roman" w:cs="Times New Roman"/>
          <w:b/>
          <w:sz w:val="24"/>
          <w:szCs w:val="24"/>
        </w:rPr>
        <w:t>Vasile IFTIME</w:t>
      </w:r>
      <w:r>
        <w:rPr>
          <w:rFonts w:ascii="Times New Roman" w:hAnsi="Times New Roman" w:cs="Times New Roman"/>
          <w:sz w:val="24"/>
          <w:szCs w:val="24"/>
        </w:rPr>
        <w:t>, la Memorialul Ipotești</w:t>
      </w:r>
    </w:p>
    <w:p w14:paraId="6B426DE8" w14:textId="77777777" w:rsidR="0062033B" w:rsidRDefault="0062033B" w:rsidP="006203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17.00 – „Harta Eminescu”, tur ghidat în Botoșani, asigurat de Centrul Național de Informare și Promovare Turistică. Se pornește din fața Primăriei Municipiului Botoșani.</w:t>
      </w:r>
    </w:p>
    <w:p w14:paraId="6E7F4368" w14:textId="77777777" w:rsidR="0062033B" w:rsidRPr="008F2CFA" w:rsidRDefault="0062033B" w:rsidP="006203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19.00 – „Copilării la feminin”, seară de dialog &amp; povestiri din și despre copilărie, cu  </w:t>
      </w:r>
      <w:r w:rsidRPr="006939F9">
        <w:rPr>
          <w:rFonts w:ascii="Times New Roman" w:hAnsi="Times New Roman" w:cs="Times New Roman"/>
          <w:b/>
          <w:sz w:val="24"/>
          <w:szCs w:val="24"/>
        </w:rPr>
        <w:t>Gabriela  ADAMEȘTEANU</w:t>
      </w:r>
      <w:r>
        <w:rPr>
          <w:rFonts w:ascii="Times New Roman" w:hAnsi="Times New Roman" w:cs="Times New Roman"/>
          <w:sz w:val="24"/>
          <w:szCs w:val="24"/>
        </w:rPr>
        <w:t xml:space="preserve"> și </w:t>
      </w:r>
      <w:r w:rsidRPr="006939F9">
        <w:rPr>
          <w:rFonts w:ascii="Times New Roman" w:hAnsi="Times New Roman" w:cs="Times New Roman"/>
          <w:b/>
          <w:sz w:val="24"/>
          <w:szCs w:val="24"/>
        </w:rPr>
        <w:t>Svetlana CÂRSTEAN</w:t>
      </w:r>
      <w:r>
        <w:rPr>
          <w:rFonts w:ascii="Times New Roman" w:hAnsi="Times New Roman" w:cs="Times New Roman"/>
          <w:sz w:val="24"/>
          <w:szCs w:val="24"/>
        </w:rPr>
        <w:t xml:space="preserve">, în sala mare a Teatrului „Mihai Eminescu”. Moderatori: </w:t>
      </w:r>
      <w:r w:rsidRPr="006939F9">
        <w:rPr>
          <w:rFonts w:ascii="Times New Roman" w:hAnsi="Times New Roman" w:cs="Times New Roman"/>
          <w:b/>
          <w:sz w:val="24"/>
          <w:szCs w:val="24"/>
        </w:rPr>
        <w:t>Adela GRECEANU</w:t>
      </w:r>
      <w:r>
        <w:rPr>
          <w:rFonts w:ascii="Times New Roman" w:hAnsi="Times New Roman" w:cs="Times New Roman"/>
          <w:sz w:val="24"/>
          <w:szCs w:val="24"/>
        </w:rPr>
        <w:t xml:space="preserve"> și </w:t>
      </w:r>
      <w:r w:rsidRPr="006939F9">
        <w:rPr>
          <w:rFonts w:ascii="Times New Roman" w:hAnsi="Times New Roman" w:cs="Times New Roman"/>
          <w:b/>
          <w:sz w:val="24"/>
          <w:szCs w:val="24"/>
        </w:rPr>
        <w:t>Matei MARTIN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49DCCD" w14:textId="77777777" w:rsidR="0062033B" w:rsidRPr="008F2CFA" w:rsidRDefault="0062033B" w:rsidP="006203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A86D3A" w14:textId="77777777" w:rsidR="0062033B" w:rsidRPr="00926487" w:rsidRDefault="0062033B" w:rsidP="006203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26487">
        <w:rPr>
          <w:rFonts w:ascii="Times New Roman" w:hAnsi="Times New Roman" w:cs="Times New Roman"/>
          <w:b/>
          <w:sz w:val="24"/>
          <w:szCs w:val="24"/>
        </w:rPr>
        <w:t xml:space="preserve">Sâmbătă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26487">
        <w:rPr>
          <w:rFonts w:ascii="Times New Roman" w:hAnsi="Times New Roman" w:cs="Times New Roman"/>
          <w:b/>
          <w:sz w:val="24"/>
          <w:szCs w:val="24"/>
        </w:rPr>
        <w:t xml:space="preserve"> 20 septembrie</w:t>
      </w:r>
    </w:p>
    <w:p w14:paraId="4F733238" w14:textId="77777777" w:rsidR="0062033B" w:rsidRPr="00BB6FBC" w:rsidRDefault="0062033B" w:rsidP="0062033B">
      <w:pPr>
        <w:jc w:val="both"/>
        <w:rPr>
          <w:rFonts w:ascii="Times New Roman" w:hAnsi="Times New Roman" w:cs="Times New Roman"/>
          <w:sz w:val="24"/>
          <w:szCs w:val="24"/>
        </w:rPr>
      </w:pPr>
      <w:r w:rsidRPr="00BB6FBC">
        <w:rPr>
          <w:rFonts w:ascii="Times New Roman" w:hAnsi="Times New Roman" w:cs="Times New Roman"/>
          <w:sz w:val="24"/>
          <w:szCs w:val="24"/>
        </w:rPr>
        <w:t>11.00 – „</w:t>
      </w:r>
      <w:proofErr w:type="spellStart"/>
      <w:r w:rsidRPr="00BB6FBC">
        <w:rPr>
          <w:rFonts w:ascii="Times New Roman" w:hAnsi="Times New Roman" w:cs="Times New Roman"/>
          <w:sz w:val="24"/>
          <w:szCs w:val="24"/>
        </w:rPr>
        <w:t>KitLit</w:t>
      </w:r>
      <w:proofErr w:type="spellEnd"/>
      <w:r w:rsidRPr="00BB6FBC">
        <w:rPr>
          <w:rFonts w:ascii="Times New Roman" w:hAnsi="Times New Roman" w:cs="Times New Roman"/>
          <w:sz w:val="24"/>
          <w:szCs w:val="24"/>
        </w:rPr>
        <w:t>: Cum să împrietenim copiii cu literatura română contemporană dedicată lor”.  Dialog între scriitori și cadre didactice. Pa</w:t>
      </w:r>
      <w:r>
        <w:rPr>
          <w:rFonts w:ascii="Times New Roman" w:hAnsi="Times New Roman" w:cs="Times New Roman"/>
          <w:sz w:val="24"/>
          <w:szCs w:val="24"/>
        </w:rPr>
        <w:t xml:space="preserve">rticipă scriitorii </w:t>
      </w:r>
      <w:r>
        <w:rPr>
          <w:rFonts w:ascii="Times New Roman" w:hAnsi="Times New Roman" w:cs="Times New Roman"/>
          <w:b/>
          <w:sz w:val="24"/>
          <w:szCs w:val="24"/>
        </w:rPr>
        <w:t>Adina ROSETTI</w:t>
      </w:r>
      <w:r w:rsidRPr="00D10917">
        <w:rPr>
          <w:rFonts w:ascii="Times New Roman" w:hAnsi="Times New Roman" w:cs="Times New Roman"/>
          <w:b/>
          <w:sz w:val="24"/>
          <w:szCs w:val="24"/>
        </w:rPr>
        <w:t>, Dan UNGUREANU, Florin BICAN, Alex MOLDOVAN, Mihai MĂNESCU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5A7A9E" w14:textId="77777777" w:rsidR="0062033B" w:rsidRDefault="0062033B" w:rsidP="0062033B">
      <w:pPr>
        <w:jc w:val="both"/>
        <w:rPr>
          <w:rFonts w:ascii="Times New Roman" w:hAnsi="Times New Roman" w:cs="Times New Roman"/>
          <w:sz w:val="24"/>
          <w:szCs w:val="24"/>
        </w:rPr>
      </w:pPr>
      <w:r w:rsidRPr="00BB6FBC">
        <w:rPr>
          <w:rFonts w:ascii="Times New Roman" w:hAnsi="Times New Roman" w:cs="Times New Roman"/>
          <w:sz w:val="24"/>
          <w:szCs w:val="24"/>
        </w:rPr>
        <w:t xml:space="preserve">Prezentarea proiectului Asociației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BB6FBC">
        <w:rPr>
          <w:rFonts w:ascii="Times New Roman" w:hAnsi="Times New Roman" w:cs="Times New Roman"/>
          <w:sz w:val="24"/>
          <w:szCs w:val="24"/>
        </w:rPr>
        <w:t>De Basm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BB6FBC">
        <w:rPr>
          <w:rFonts w:ascii="Times New Roman" w:hAnsi="Times New Roman" w:cs="Times New Roman"/>
          <w:sz w:val="24"/>
          <w:szCs w:val="24"/>
        </w:rPr>
        <w:t xml:space="preserve"> cu scenarii ludice inspirate din literatura contemporană pentru copii, în pr</w:t>
      </w:r>
      <w:r>
        <w:rPr>
          <w:rFonts w:ascii="Times New Roman" w:hAnsi="Times New Roman" w:cs="Times New Roman"/>
          <w:sz w:val="24"/>
          <w:szCs w:val="24"/>
        </w:rPr>
        <w:t xml:space="preserve">ezența a cinci dintre coautori. Moderatoare: </w:t>
      </w:r>
      <w:r w:rsidRPr="00D10917">
        <w:rPr>
          <w:rFonts w:ascii="Times New Roman" w:hAnsi="Times New Roman" w:cs="Times New Roman"/>
          <w:b/>
          <w:sz w:val="24"/>
          <w:szCs w:val="24"/>
        </w:rPr>
        <w:t>Luminița CORNEANU</w:t>
      </w:r>
      <w:r w:rsidRPr="00C67C98">
        <w:rPr>
          <w:rFonts w:ascii="Times New Roman" w:hAnsi="Times New Roman" w:cs="Times New Roman"/>
          <w:bCs/>
          <w:sz w:val="24"/>
          <w:szCs w:val="24"/>
        </w:rPr>
        <w:t xml:space="preserve"> (membră a Asociației „De basm”) </w:t>
      </w:r>
      <w:r>
        <w:rPr>
          <w:rFonts w:ascii="Times New Roman" w:hAnsi="Times New Roman" w:cs="Times New Roman"/>
          <w:sz w:val="24"/>
          <w:szCs w:val="24"/>
        </w:rPr>
        <w:t xml:space="preserve">și </w:t>
      </w:r>
      <w:r w:rsidRPr="00D10917">
        <w:rPr>
          <w:rFonts w:ascii="Times New Roman" w:hAnsi="Times New Roman" w:cs="Times New Roman"/>
          <w:b/>
          <w:sz w:val="24"/>
          <w:szCs w:val="24"/>
        </w:rPr>
        <w:t>Isabella CANTEMIR</w:t>
      </w:r>
      <w:r>
        <w:rPr>
          <w:rFonts w:ascii="Times New Roman" w:hAnsi="Times New Roman" w:cs="Times New Roman"/>
          <w:sz w:val="24"/>
          <w:szCs w:val="24"/>
        </w:rPr>
        <w:t>, documentarist la CCD. L</w:t>
      </w:r>
      <w:r w:rsidRPr="00BB6FBC">
        <w:rPr>
          <w:rFonts w:ascii="Times New Roman" w:hAnsi="Times New Roman" w:cs="Times New Roman"/>
          <w:sz w:val="24"/>
          <w:szCs w:val="24"/>
        </w:rPr>
        <w:t>a Casa Corpului Didactic.</w:t>
      </w:r>
    </w:p>
    <w:p w14:paraId="571EC4EE" w14:textId="77777777" w:rsidR="0062033B" w:rsidRDefault="0062033B" w:rsidP="006203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13.30 – „Un</w:t>
      </w:r>
      <w:r w:rsidRPr="00DF30B9">
        <w:rPr>
          <w:rFonts w:ascii="Times New Roman" w:hAnsi="Times New Roman" w:cs="Times New Roman"/>
          <w:sz w:val="24"/>
          <w:szCs w:val="24"/>
        </w:rPr>
        <w:t xml:space="preserve"> pinguin celebru! Cum a apărut Apolodor, de la primel</w:t>
      </w:r>
      <w:r>
        <w:rPr>
          <w:rFonts w:ascii="Times New Roman" w:hAnsi="Times New Roman" w:cs="Times New Roman"/>
          <w:sz w:val="24"/>
          <w:szCs w:val="24"/>
        </w:rPr>
        <w:t>e schițe la personajul Apolodor”, d</w:t>
      </w:r>
      <w:r w:rsidRPr="00DF30B9">
        <w:rPr>
          <w:rFonts w:ascii="Times New Roman" w:hAnsi="Times New Roman" w:cs="Times New Roman"/>
          <w:sz w:val="24"/>
          <w:szCs w:val="24"/>
        </w:rPr>
        <w:t>iscuție și atelie</w:t>
      </w:r>
      <w:r>
        <w:rPr>
          <w:rFonts w:ascii="Times New Roman" w:hAnsi="Times New Roman" w:cs="Times New Roman"/>
          <w:sz w:val="24"/>
          <w:szCs w:val="24"/>
        </w:rPr>
        <w:t xml:space="preserve">r de ilustrație de carte cu </w:t>
      </w:r>
      <w:r w:rsidRPr="009A015D">
        <w:rPr>
          <w:rFonts w:ascii="Times New Roman" w:hAnsi="Times New Roman" w:cs="Times New Roman"/>
          <w:b/>
          <w:sz w:val="24"/>
          <w:szCs w:val="24"/>
        </w:rPr>
        <w:t>Dan UNGUREANU</w:t>
      </w:r>
      <w:r>
        <w:rPr>
          <w:rFonts w:ascii="Times New Roman" w:hAnsi="Times New Roman" w:cs="Times New Roman"/>
          <w:sz w:val="24"/>
          <w:szCs w:val="24"/>
        </w:rPr>
        <w:t>, la Teatrul „Mihai Eminescu”, Sala de Marmură.</w:t>
      </w:r>
    </w:p>
    <w:p w14:paraId="5275CDE1" w14:textId="77777777" w:rsidR="0062033B" w:rsidRDefault="0062033B" w:rsidP="006203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12.00 – Workshop: „</w:t>
      </w:r>
      <w:proofErr w:type="spellStart"/>
      <w:r>
        <w:rPr>
          <w:rFonts w:ascii="Times New Roman" w:hAnsi="Times New Roman" w:cs="Times New Roman"/>
          <w:sz w:val="24"/>
          <w:szCs w:val="24"/>
        </w:rPr>
        <w:t>Storyboard-ul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în cartea ilustrată pentru copii”, susținut de </w:t>
      </w:r>
      <w:r w:rsidRPr="009A015D">
        <w:rPr>
          <w:rFonts w:ascii="Times New Roman" w:hAnsi="Times New Roman" w:cs="Times New Roman"/>
          <w:b/>
          <w:sz w:val="24"/>
          <w:szCs w:val="24"/>
        </w:rPr>
        <w:t>Sabina DRÎNCEANU</w:t>
      </w:r>
      <w:r>
        <w:rPr>
          <w:rFonts w:ascii="Times New Roman" w:hAnsi="Times New Roman" w:cs="Times New Roman"/>
          <w:sz w:val="24"/>
          <w:szCs w:val="24"/>
        </w:rPr>
        <w:t>, cu elevii Liceul de Artă „Ștefan Luchian”</w:t>
      </w:r>
    </w:p>
    <w:p w14:paraId="0C680E67" w14:textId="77777777" w:rsidR="0062033B" w:rsidRDefault="0062033B" w:rsidP="006203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12.00 – „</w:t>
      </w:r>
      <w:r w:rsidRPr="00343338">
        <w:rPr>
          <w:rFonts w:ascii="Times New Roman" w:hAnsi="Times New Roman" w:cs="Times New Roman"/>
          <w:sz w:val="24"/>
          <w:szCs w:val="24"/>
        </w:rPr>
        <w:t>Cum se naște o carte?</w:t>
      </w:r>
      <w:r>
        <w:rPr>
          <w:rFonts w:ascii="Times New Roman" w:hAnsi="Times New Roman" w:cs="Times New Roman"/>
          <w:sz w:val="24"/>
          <w:szCs w:val="24"/>
        </w:rPr>
        <w:t>”, a</w:t>
      </w:r>
      <w:r w:rsidRPr="00343338">
        <w:rPr>
          <w:rFonts w:ascii="Times New Roman" w:hAnsi="Times New Roman" w:cs="Times New Roman"/>
          <w:sz w:val="24"/>
          <w:szCs w:val="24"/>
        </w:rPr>
        <w:t>telier-concurs de creare de benzi desenate</w:t>
      </w:r>
      <w:r>
        <w:rPr>
          <w:rFonts w:ascii="Times New Roman" w:hAnsi="Times New Roman" w:cs="Times New Roman"/>
          <w:sz w:val="24"/>
          <w:szCs w:val="24"/>
        </w:rPr>
        <w:t>, susținut de Editura GAMA la Teatrul  „Mihai Eminescu”</w:t>
      </w:r>
    </w:p>
    <w:p w14:paraId="0EFD3AD8" w14:textId="77777777" w:rsidR="0062033B" w:rsidRDefault="0062033B" w:rsidP="006203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13.00 – Clubul „Unde fugim de-acasă?”, întâlnire cu </w:t>
      </w:r>
      <w:r w:rsidRPr="009A015D">
        <w:rPr>
          <w:rFonts w:ascii="Times New Roman" w:hAnsi="Times New Roman" w:cs="Times New Roman"/>
          <w:b/>
          <w:sz w:val="24"/>
          <w:szCs w:val="24"/>
        </w:rPr>
        <w:t>Adina POPESCU</w:t>
      </w:r>
      <w:r>
        <w:rPr>
          <w:rFonts w:ascii="Times New Roman" w:hAnsi="Times New Roman" w:cs="Times New Roman"/>
          <w:sz w:val="24"/>
          <w:szCs w:val="24"/>
        </w:rPr>
        <w:t xml:space="preserve">, moderator prof. </w:t>
      </w:r>
      <w:r w:rsidRPr="00B7051D">
        <w:rPr>
          <w:rFonts w:ascii="Times New Roman" w:hAnsi="Times New Roman" w:cs="Times New Roman"/>
          <w:b/>
          <w:sz w:val="24"/>
          <w:szCs w:val="24"/>
        </w:rPr>
        <w:t>Loredana CARCEA</w:t>
      </w:r>
      <w:r>
        <w:rPr>
          <w:rFonts w:ascii="Times New Roman" w:hAnsi="Times New Roman" w:cs="Times New Roman"/>
          <w:sz w:val="24"/>
          <w:szCs w:val="24"/>
        </w:rPr>
        <w:t>, la Școala Gimnazială Nr. 7 Botoșani</w:t>
      </w:r>
    </w:p>
    <w:p w14:paraId="23C73781" w14:textId="77777777" w:rsidR="0062033B" w:rsidRDefault="0062033B" w:rsidP="006203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16.00 – „… spre Labrador”, atelier de scriere creativă (poezie) pentru elevi, susținut de </w:t>
      </w:r>
      <w:r w:rsidRPr="009A015D">
        <w:rPr>
          <w:rFonts w:ascii="Times New Roman" w:hAnsi="Times New Roman" w:cs="Times New Roman"/>
          <w:b/>
          <w:sz w:val="24"/>
          <w:szCs w:val="24"/>
        </w:rPr>
        <w:t>Vasile IFTIME</w:t>
      </w:r>
      <w:r>
        <w:rPr>
          <w:rFonts w:ascii="Times New Roman" w:hAnsi="Times New Roman" w:cs="Times New Roman"/>
          <w:sz w:val="24"/>
          <w:szCs w:val="24"/>
        </w:rPr>
        <w:t>, la Memorialul Ipotești</w:t>
      </w:r>
    </w:p>
    <w:p w14:paraId="2CA90AD5" w14:textId="77777777" w:rsidR="0062033B" w:rsidRDefault="0062033B" w:rsidP="006203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17.00 – „Școli de dinainte de 1900”, tur ghidat în Botoșani, asigurat de Centrul Național de Informare și Promovare Turistică. Se pornește din fața Primăriei Municipiului Botoșani.</w:t>
      </w:r>
    </w:p>
    <w:p w14:paraId="6C116558" w14:textId="77777777" w:rsidR="0062033B" w:rsidRDefault="0062033B" w:rsidP="006203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19.00 – Conferința „</w:t>
      </w:r>
      <w:proofErr w:type="spellStart"/>
      <w:r>
        <w:rPr>
          <w:rFonts w:ascii="Times New Roman" w:hAnsi="Times New Roman" w:cs="Times New Roman"/>
          <w:sz w:val="24"/>
          <w:szCs w:val="24"/>
        </w:rPr>
        <w:t>Skibidi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Ohio. Zece efecte ale rețelelor sociale asupra copiilor și adolescenților”, susținută de </w:t>
      </w:r>
      <w:r w:rsidRPr="00B7051D">
        <w:rPr>
          <w:rFonts w:ascii="Times New Roman" w:hAnsi="Times New Roman" w:cs="Times New Roman"/>
          <w:b/>
          <w:sz w:val="24"/>
          <w:szCs w:val="24"/>
        </w:rPr>
        <w:t>Mihnea MĂRUȚĂ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69C43F" w14:textId="77777777" w:rsidR="0062033B" w:rsidRDefault="0062033B" w:rsidP="006203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Concert </w:t>
      </w:r>
      <w:r w:rsidRPr="00B7051D">
        <w:rPr>
          <w:rFonts w:ascii="Times New Roman" w:hAnsi="Times New Roman" w:cs="Times New Roman"/>
          <w:b/>
          <w:sz w:val="24"/>
          <w:szCs w:val="24"/>
        </w:rPr>
        <w:t>Ada MILEA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9A98A6" w14:textId="77777777" w:rsidR="0062033B" w:rsidRDefault="0062033B" w:rsidP="006203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Ambele la Teatrul „Mihai Eminescu”.</w:t>
      </w:r>
    </w:p>
    <w:p w14:paraId="6BDF0A91" w14:textId="77777777" w:rsidR="0062033B" w:rsidRDefault="0062033B" w:rsidP="006203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Moderatori: </w:t>
      </w:r>
      <w:r w:rsidRPr="00B7051D">
        <w:rPr>
          <w:rFonts w:ascii="Times New Roman" w:hAnsi="Times New Roman" w:cs="Times New Roman"/>
          <w:b/>
          <w:sz w:val="24"/>
          <w:szCs w:val="24"/>
        </w:rPr>
        <w:t>Adela GRECEANU</w:t>
      </w:r>
      <w:r>
        <w:rPr>
          <w:rFonts w:ascii="Times New Roman" w:hAnsi="Times New Roman" w:cs="Times New Roman"/>
          <w:sz w:val="24"/>
          <w:szCs w:val="24"/>
        </w:rPr>
        <w:t xml:space="preserve"> și </w:t>
      </w:r>
      <w:r w:rsidRPr="00B7051D">
        <w:rPr>
          <w:rFonts w:ascii="Times New Roman" w:hAnsi="Times New Roman" w:cs="Times New Roman"/>
          <w:b/>
          <w:sz w:val="24"/>
          <w:szCs w:val="24"/>
        </w:rPr>
        <w:t>Matei MARTIN</w:t>
      </w:r>
    </w:p>
    <w:p w14:paraId="66A55CF3" w14:textId="77777777" w:rsidR="0062033B" w:rsidRPr="009E4A6B" w:rsidRDefault="0062033B" w:rsidP="006203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EBD547" w14:textId="77777777" w:rsidR="0062033B" w:rsidRDefault="0062033B" w:rsidP="006203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26487">
        <w:rPr>
          <w:rFonts w:ascii="Times New Roman" w:hAnsi="Times New Roman" w:cs="Times New Roman"/>
          <w:b/>
          <w:sz w:val="24"/>
          <w:szCs w:val="24"/>
        </w:rPr>
        <w:t>Duminic</w:t>
      </w:r>
      <w:r>
        <w:rPr>
          <w:rFonts w:ascii="Times New Roman" w:hAnsi="Times New Roman" w:cs="Times New Roman"/>
          <w:b/>
          <w:sz w:val="24"/>
          <w:szCs w:val="24"/>
        </w:rPr>
        <w:t xml:space="preserve">ă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6487">
        <w:rPr>
          <w:rFonts w:ascii="Times New Roman" w:hAnsi="Times New Roman" w:cs="Times New Roman"/>
          <w:b/>
          <w:sz w:val="24"/>
          <w:szCs w:val="24"/>
        </w:rPr>
        <w:t>21 septembr</w:t>
      </w:r>
      <w:r>
        <w:rPr>
          <w:rFonts w:ascii="Times New Roman" w:hAnsi="Times New Roman" w:cs="Times New Roman"/>
          <w:b/>
          <w:sz w:val="24"/>
          <w:szCs w:val="24"/>
        </w:rPr>
        <w:t>ie</w:t>
      </w:r>
    </w:p>
    <w:p w14:paraId="2262006D" w14:textId="77777777" w:rsidR="0062033B" w:rsidRDefault="0062033B" w:rsidP="0062033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B72459" w14:textId="77777777" w:rsidR="0062033B" w:rsidRDefault="0062033B" w:rsidP="006203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</w:t>
      </w:r>
      <w:r w:rsidRPr="00E07F4A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150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E150A0">
        <w:rPr>
          <w:rFonts w:ascii="Times New Roman" w:hAnsi="Times New Roman" w:cs="Times New Roman"/>
          <w:sz w:val="24"/>
          <w:szCs w:val="24"/>
        </w:rPr>
        <w:t>De la carte la cadru: Cum transformi poveștile în scenariu de film”</w:t>
      </w:r>
      <w:r>
        <w:rPr>
          <w:rFonts w:ascii="Times New Roman" w:hAnsi="Times New Roman" w:cs="Times New Roman"/>
          <w:sz w:val="24"/>
          <w:szCs w:val="24"/>
        </w:rPr>
        <w:t xml:space="preserve"> (vârsta minimă: 9 ani), atelier susținut de </w:t>
      </w:r>
      <w:r w:rsidRPr="009A015D">
        <w:rPr>
          <w:rFonts w:ascii="Times New Roman" w:hAnsi="Times New Roman" w:cs="Times New Roman"/>
          <w:b/>
          <w:sz w:val="24"/>
          <w:szCs w:val="24"/>
        </w:rPr>
        <w:t>Mihai MĂNESCU</w:t>
      </w:r>
      <w:r>
        <w:rPr>
          <w:rFonts w:ascii="Times New Roman" w:hAnsi="Times New Roman" w:cs="Times New Roman"/>
          <w:sz w:val="24"/>
          <w:szCs w:val="24"/>
        </w:rPr>
        <w:t>, la Teatrul „Mihai Eminescu”, Sala de Marmură</w:t>
      </w:r>
    </w:p>
    <w:p w14:paraId="20FA4080" w14:textId="77777777" w:rsidR="0062033B" w:rsidRDefault="0062033B" w:rsidP="006203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12.30 – „Cum scriem un reportaj?”, atelier pentru adolescenți, cu </w:t>
      </w:r>
      <w:r w:rsidRPr="009A015D">
        <w:rPr>
          <w:rFonts w:ascii="Times New Roman" w:hAnsi="Times New Roman" w:cs="Times New Roman"/>
          <w:b/>
          <w:sz w:val="24"/>
          <w:szCs w:val="24"/>
        </w:rPr>
        <w:t>Viorel ILIȘOI</w:t>
      </w:r>
      <w:r>
        <w:rPr>
          <w:rFonts w:ascii="Times New Roman" w:hAnsi="Times New Roman" w:cs="Times New Roman"/>
          <w:sz w:val="24"/>
          <w:szCs w:val="24"/>
        </w:rPr>
        <w:t>, la Teatrul „Mihai Eminescu”, Sala de Marmură</w:t>
      </w:r>
    </w:p>
    <w:p w14:paraId="3B8943FE" w14:textId="77777777" w:rsidR="0062033B" w:rsidRDefault="0062033B" w:rsidP="006203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14.30 – Clubul „Unde fugim de-acasă?”, întâlnire cu </w:t>
      </w:r>
      <w:r w:rsidRPr="009A015D">
        <w:rPr>
          <w:rFonts w:ascii="Times New Roman" w:hAnsi="Times New Roman" w:cs="Times New Roman"/>
          <w:b/>
          <w:sz w:val="24"/>
          <w:szCs w:val="24"/>
        </w:rPr>
        <w:t>Florin BICAN</w:t>
      </w:r>
      <w:r>
        <w:rPr>
          <w:rFonts w:ascii="Times New Roman" w:hAnsi="Times New Roman" w:cs="Times New Roman"/>
          <w:sz w:val="24"/>
          <w:szCs w:val="24"/>
        </w:rPr>
        <w:t xml:space="preserve"> și </w:t>
      </w:r>
      <w:r w:rsidRPr="009A015D">
        <w:rPr>
          <w:rFonts w:ascii="Times New Roman" w:hAnsi="Times New Roman" w:cs="Times New Roman"/>
          <w:b/>
          <w:sz w:val="24"/>
          <w:szCs w:val="24"/>
        </w:rPr>
        <w:t>Dan UNGUREANU</w:t>
      </w:r>
      <w:r>
        <w:rPr>
          <w:rFonts w:ascii="Times New Roman" w:hAnsi="Times New Roman" w:cs="Times New Roman"/>
          <w:sz w:val="24"/>
          <w:szCs w:val="24"/>
        </w:rPr>
        <w:t xml:space="preserve">, moderator prof. </w:t>
      </w:r>
      <w:r w:rsidRPr="00AD56FA">
        <w:rPr>
          <w:rFonts w:ascii="Times New Roman" w:hAnsi="Times New Roman" w:cs="Times New Roman"/>
          <w:b/>
          <w:sz w:val="24"/>
          <w:szCs w:val="24"/>
        </w:rPr>
        <w:t>Loredana CARCEA</w:t>
      </w:r>
      <w:r>
        <w:rPr>
          <w:rFonts w:ascii="Times New Roman" w:hAnsi="Times New Roman" w:cs="Times New Roman"/>
          <w:sz w:val="24"/>
          <w:szCs w:val="24"/>
        </w:rPr>
        <w:t>, la Teatrul „Mihai Eminescu”, Sala de Marmură</w:t>
      </w:r>
    </w:p>
    <w:p w14:paraId="1C024AC8" w14:textId="77777777" w:rsidR="0062033B" w:rsidRPr="00E07F4A" w:rsidRDefault="0062033B" w:rsidP="006203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11.00 – „… spre Labrador”, atelier de scriere creativă (poezie) pentru elevi, susținut de </w:t>
      </w:r>
      <w:r w:rsidRPr="009A015D">
        <w:rPr>
          <w:rFonts w:ascii="Times New Roman" w:hAnsi="Times New Roman" w:cs="Times New Roman"/>
          <w:b/>
          <w:sz w:val="24"/>
          <w:szCs w:val="24"/>
        </w:rPr>
        <w:t>Vasile IFTIME</w:t>
      </w:r>
      <w:r>
        <w:rPr>
          <w:rFonts w:ascii="Times New Roman" w:hAnsi="Times New Roman" w:cs="Times New Roman"/>
          <w:sz w:val="24"/>
          <w:szCs w:val="24"/>
        </w:rPr>
        <w:t>, la Memorialul Ipotești</w:t>
      </w:r>
    </w:p>
    <w:p w14:paraId="1EFB9687" w14:textId="77777777" w:rsidR="0062033B" w:rsidRDefault="0062033B" w:rsidP="006203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11.00 –  „Cum se tipărea pe vreme bunicilor noștri?”, atelier-demonstrație de imprimat pe tipar înalt, cu litere de plumb, susținut de </w:t>
      </w:r>
      <w:r w:rsidRPr="00AD56FA">
        <w:rPr>
          <w:rFonts w:ascii="Times New Roman" w:hAnsi="Times New Roman" w:cs="Times New Roman"/>
          <w:b/>
          <w:sz w:val="24"/>
          <w:szCs w:val="24"/>
        </w:rPr>
        <w:t>Sorin HONCERU</w:t>
      </w:r>
      <w:r>
        <w:rPr>
          <w:rFonts w:ascii="Times New Roman" w:hAnsi="Times New Roman" w:cs="Times New Roman"/>
          <w:sz w:val="24"/>
          <w:szCs w:val="24"/>
        </w:rPr>
        <w:t>, tipograf, la Memorialul Ipotești</w:t>
      </w:r>
    </w:p>
    <w:p w14:paraId="34CA718A" w14:textId="77777777" w:rsidR="0062033B" w:rsidRDefault="0062033B" w:rsidP="006203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13.00 –  „</w:t>
      </w:r>
      <w:r w:rsidRPr="00343338">
        <w:rPr>
          <w:rFonts w:ascii="Times New Roman" w:hAnsi="Times New Roman" w:cs="Times New Roman"/>
          <w:sz w:val="24"/>
          <w:szCs w:val="24"/>
        </w:rPr>
        <w:t>Cum se naște o carte?</w:t>
      </w:r>
      <w:r>
        <w:rPr>
          <w:rFonts w:ascii="Times New Roman" w:hAnsi="Times New Roman" w:cs="Times New Roman"/>
          <w:sz w:val="24"/>
          <w:szCs w:val="24"/>
        </w:rPr>
        <w:t>”, a</w:t>
      </w:r>
      <w:r w:rsidRPr="00343338">
        <w:rPr>
          <w:rFonts w:ascii="Times New Roman" w:hAnsi="Times New Roman" w:cs="Times New Roman"/>
          <w:sz w:val="24"/>
          <w:szCs w:val="24"/>
        </w:rPr>
        <w:t>telier-concurs de creare de benzi desenate</w:t>
      </w:r>
      <w:r>
        <w:rPr>
          <w:rFonts w:ascii="Times New Roman" w:hAnsi="Times New Roman" w:cs="Times New Roman"/>
          <w:sz w:val="24"/>
          <w:szCs w:val="24"/>
        </w:rPr>
        <w:t>, susținut de Editura Gama la Teatrul Mihai Eminescu</w:t>
      </w:r>
    </w:p>
    <w:p w14:paraId="55729353" w14:textId="77777777" w:rsidR="0062033B" w:rsidRDefault="0062033B" w:rsidP="006203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13.00 – „Digital Story-</w:t>
      </w:r>
      <w:proofErr w:type="spellStart"/>
      <w:r>
        <w:rPr>
          <w:rFonts w:ascii="Times New Roman" w:hAnsi="Times New Roman" w:cs="Times New Roman"/>
          <w:sz w:val="24"/>
          <w:szCs w:val="24"/>
        </w:rPr>
        <w:t>Telling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atelier susținut de </w:t>
      </w:r>
      <w:r w:rsidRPr="00730B80">
        <w:rPr>
          <w:rFonts w:ascii="Times New Roman" w:hAnsi="Times New Roman" w:cs="Times New Roman"/>
          <w:b/>
          <w:sz w:val="24"/>
          <w:szCs w:val="24"/>
        </w:rPr>
        <w:t>Sorina CHIPER</w:t>
      </w:r>
      <w:r>
        <w:rPr>
          <w:rFonts w:ascii="Times New Roman" w:hAnsi="Times New Roman" w:cs="Times New Roman"/>
          <w:sz w:val="24"/>
          <w:szCs w:val="24"/>
        </w:rPr>
        <w:t>, la Teatrul „Mihai Eminescu”</w:t>
      </w:r>
    </w:p>
    <w:p w14:paraId="278AA8FA" w14:textId="77777777" w:rsidR="0062033B" w:rsidRPr="00B83AF6" w:rsidRDefault="0062033B" w:rsidP="006203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3AF6">
        <w:rPr>
          <w:rFonts w:ascii="Times New Roman" w:hAnsi="Times New Roman" w:cs="Times New Roman"/>
          <w:b/>
          <w:sz w:val="24"/>
          <w:szCs w:val="24"/>
        </w:rPr>
        <w:t>* programul poate suferi modificări minore</w:t>
      </w:r>
    </w:p>
    <w:p w14:paraId="0D813FC9" w14:textId="77777777" w:rsidR="0062033B" w:rsidRPr="00234624" w:rsidRDefault="0062033B" w:rsidP="006203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78C801" w14:textId="77777777" w:rsidR="0062033B" w:rsidRPr="00234624" w:rsidRDefault="0062033B" w:rsidP="0062033B">
      <w:pPr>
        <w:jc w:val="both"/>
        <w:rPr>
          <w:rFonts w:ascii="Times New Roman" w:hAnsi="Times New Roman" w:cs="Times New Roman"/>
          <w:sz w:val="24"/>
          <w:szCs w:val="24"/>
        </w:rPr>
      </w:pPr>
      <w:r w:rsidRPr="00234624">
        <w:rPr>
          <w:rFonts w:ascii="Times New Roman" w:hAnsi="Times New Roman" w:cs="Times New Roman"/>
          <w:b/>
          <w:sz w:val="24"/>
          <w:szCs w:val="24"/>
        </w:rPr>
        <w:t>Organizator</w:t>
      </w:r>
      <w:r w:rsidRPr="00234624">
        <w:rPr>
          <w:rFonts w:ascii="Times New Roman" w:hAnsi="Times New Roman" w:cs="Times New Roman"/>
          <w:sz w:val="24"/>
          <w:szCs w:val="24"/>
        </w:rPr>
        <w:t>: Fundația Corona</w:t>
      </w:r>
    </w:p>
    <w:p w14:paraId="5E9D9ADD" w14:textId="77777777" w:rsidR="0062033B" w:rsidRPr="00234624" w:rsidRDefault="0062033B" w:rsidP="0062033B">
      <w:pPr>
        <w:jc w:val="both"/>
        <w:rPr>
          <w:rFonts w:ascii="Times New Roman" w:hAnsi="Times New Roman" w:cs="Times New Roman"/>
          <w:sz w:val="24"/>
          <w:szCs w:val="24"/>
        </w:rPr>
      </w:pPr>
      <w:r w:rsidRPr="00234624">
        <w:rPr>
          <w:rFonts w:ascii="Times New Roman" w:hAnsi="Times New Roman" w:cs="Times New Roman"/>
          <w:b/>
          <w:sz w:val="24"/>
          <w:szCs w:val="24"/>
        </w:rPr>
        <w:t>Finanțatori</w:t>
      </w:r>
      <w:r w:rsidRPr="00234624">
        <w:rPr>
          <w:rFonts w:ascii="Times New Roman" w:hAnsi="Times New Roman" w:cs="Times New Roman"/>
          <w:sz w:val="24"/>
          <w:szCs w:val="24"/>
        </w:rPr>
        <w:t>: Consiliul Local și Primăria Municipiului Botoșani</w:t>
      </w:r>
    </w:p>
    <w:p w14:paraId="5F4AFB95" w14:textId="77777777" w:rsidR="0062033B" w:rsidRPr="00234624" w:rsidRDefault="0062033B" w:rsidP="0062033B">
      <w:pPr>
        <w:jc w:val="both"/>
        <w:rPr>
          <w:rFonts w:ascii="Times New Roman" w:hAnsi="Times New Roman" w:cs="Times New Roman"/>
          <w:sz w:val="24"/>
          <w:szCs w:val="24"/>
        </w:rPr>
      </w:pPr>
      <w:r w:rsidRPr="00234624">
        <w:rPr>
          <w:rFonts w:ascii="Times New Roman" w:hAnsi="Times New Roman" w:cs="Times New Roman"/>
          <w:b/>
          <w:sz w:val="24"/>
          <w:szCs w:val="24"/>
        </w:rPr>
        <w:t>Parteneri</w:t>
      </w:r>
      <w:r w:rsidRPr="00234624">
        <w:rPr>
          <w:rFonts w:ascii="Times New Roman" w:hAnsi="Times New Roman" w:cs="Times New Roman"/>
          <w:sz w:val="24"/>
          <w:szCs w:val="24"/>
        </w:rPr>
        <w:t xml:space="preserve">: Inspectoratul Școlar Județean Botoșani, Teatrul Național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234624">
        <w:rPr>
          <w:rFonts w:ascii="Times New Roman" w:hAnsi="Times New Roman" w:cs="Times New Roman"/>
          <w:sz w:val="24"/>
          <w:szCs w:val="24"/>
        </w:rPr>
        <w:t>Mihai Eminescu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234624">
        <w:rPr>
          <w:rFonts w:ascii="Times New Roman" w:hAnsi="Times New Roman" w:cs="Times New Roman"/>
          <w:sz w:val="24"/>
          <w:szCs w:val="24"/>
        </w:rPr>
        <w:t xml:space="preserve"> Botoșani, Memorialul Ipotești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34624">
        <w:rPr>
          <w:rFonts w:ascii="Times New Roman" w:hAnsi="Times New Roman" w:cs="Times New Roman"/>
          <w:sz w:val="24"/>
          <w:szCs w:val="24"/>
        </w:rPr>
        <w:t xml:space="preserve"> Centrul Național de Studii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234624">
        <w:rPr>
          <w:rFonts w:ascii="Times New Roman" w:hAnsi="Times New Roman" w:cs="Times New Roman"/>
          <w:sz w:val="24"/>
          <w:szCs w:val="24"/>
        </w:rPr>
        <w:t>Mihai Eminescu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234624">
        <w:rPr>
          <w:rFonts w:ascii="Times New Roman" w:hAnsi="Times New Roman" w:cs="Times New Roman"/>
          <w:sz w:val="24"/>
          <w:szCs w:val="24"/>
        </w:rPr>
        <w:t xml:space="preserve">, Biblioteca Județeană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234624">
        <w:rPr>
          <w:rFonts w:ascii="Times New Roman" w:hAnsi="Times New Roman" w:cs="Times New Roman"/>
          <w:sz w:val="24"/>
          <w:szCs w:val="24"/>
        </w:rPr>
        <w:t>Mihai Eminescu</w:t>
      </w:r>
      <w:r>
        <w:rPr>
          <w:rFonts w:ascii="Times New Roman" w:hAnsi="Times New Roman" w:cs="Times New Roman"/>
          <w:sz w:val="24"/>
          <w:szCs w:val="24"/>
        </w:rPr>
        <w:t xml:space="preserve">”, </w:t>
      </w:r>
      <w:r w:rsidRPr="00234624">
        <w:rPr>
          <w:rFonts w:ascii="Times New Roman" w:hAnsi="Times New Roman" w:cs="Times New Roman"/>
          <w:sz w:val="24"/>
          <w:szCs w:val="24"/>
        </w:rPr>
        <w:t xml:space="preserve">Botoșani, Universitatea Națională de Arte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234624">
        <w:rPr>
          <w:rFonts w:ascii="Times New Roman" w:hAnsi="Times New Roman" w:cs="Times New Roman"/>
          <w:sz w:val="24"/>
          <w:szCs w:val="24"/>
        </w:rPr>
        <w:t>George Enescu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234624">
        <w:rPr>
          <w:rFonts w:ascii="Times New Roman" w:hAnsi="Times New Roman" w:cs="Times New Roman"/>
          <w:sz w:val="24"/>
          <w:szCs w:val="24"/>
        </w:rPr>
        <w:t xml:space="preserve">din Iași, Palatul Copiilor Botoșani, Casa Corpului Didactic Botoșani, Galeria </w:t>
      </w:r>
      <w:proofErr w:type="spellStart"/>
      <w:r w:rsidRPr="00234624">
        <w:rPr>
          <w:rFonts w:ascii="Times New Roman" w:hAnsi="Times New Roman" w:cs="Times New Roman"/>
          <w:sz w:val="24"/>
          <w:szCs w:val="24"/>
        </w:rPr>
        <w:t>ArtEast</w:t>
      </w:r>
      <w:proofErr w:type="spellEnd"/>
      <w:r w:rsidRPr="00234624">
        <w:rPr>
          <w:rFonts w:ascii="Times New Roman" w:hAnsi="Times New Roman" w:cs="Times New Roman"/>
          <w:sz w:val="24"/>
          <w:szCs w:val="24"/>
        </w:rPr>
        <w:t xml:space="preserve"> Iași, Tipografia </w:t>
      </w:r>
      <w:proofErr w:type="spellStart"/>
      <w:r w:rsidRPr="00234624">
        <w:rPr>
          <w:rFonts w:ascii="Times New Roman" w:hAnsi="Times New Roman" w:cs="Times New Roman"/>
          <w:sz w:val="24"/>
          <w:szCs w:val="24"/>
        </w:rPr>
        <w:t>Printco</w:t>
      </w:r>
      <w:proofErr w:type="spellEnd"/>
      <w:r w:rsidRPr="00234624">
        <w:rPr>
          <w:rFonts w:ascii="Times New Roman" w:hAnsi="Times New Roman" w:cs="Times New Roman"/>
          <w:sz w:val="24"/>
          <w:szCs w:val="24"/>
        </w:rPr>
        <w:t xml:space="preserve"> Iași, Agenția Caracteristic, CNIPT Botoșani, Asociația pentru Ospitalitate Culturală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234624">
        <w:rPr>
          <w:rFonts w:ascii="Times New Roman" w:hAnsi="Times New Roman" w:cs="Times New Roman"/>
          <w:sz w:val="24"/>
          <w:szCs w:val="24"/>
        </w:rPr>
        <w:t xml:space="preserve">AOC Iași, Asociația Scriitorilor de Literatură pentru Copii și Adolescenți din România  — „De Basm”, Fundația Star of </w:t>
      </w:r>
      <w:proofErr w:type="spellStart"/>
      <w:r w:rsidRPr="00234624">
        <w:rPr>
          <w:rFonts w:ascii="Times New Roman" w:hAnsi="Times New Roman" w:cs="Times New Roman"/>
          <w:sz w:val="24"/>
          <w:szCs w:val="24"/>
        </w:rPr>
        <w:t>Hope</w:t>
      </w:r>
      <w:proofErr w:type="spellEnd"/>
      <w:r w:rsidRPr="00234624">
        <w:rPr>
          <w:rFonts w:ascii="Times New Roman" w:hAnsi="Times New Roman" w:cs="Times New Roman"/>
          <w:sz w:val="24"/>
          <w:szCs w:val="24"/>
        </w:rPr>
        <w:t xml:space="preserve"> – SOH România</w:t>
      </w:r>
    </w:p>
    <w:p w14:paraId="5AA2612A" w14:textId="77777777" w:rsidR="0062033B" w:rsidRPr="00234624" w:rsidRDefault="0062033B" w:rsidP="0062033B">
      <w:pPr>
        <w:jc w:val="both"/>
        <w:rPr>
          <w:rFonts w:ascii="Times New Roman" w:hAnsi="Times New Roman" w:cs="Times New Roman"/>
          <w:sz w:val="24"/>
          <w:szCs w:val="24"/>
        </w:rPr>
      </w:pPr>
      <w:r w:rsidRPr="00234624">
        <w:rPr>
          <w:rFonts w:ascii="Times New Roman" w:hAnsi="Times New Roman" w:cs="Times New Roman"/>
          <w:b/>
          <w:sz w:val="24"/>
          <w:szCs w:val="24"/>
        </w:rPr>
        <w:t>Edituri partenere</w:t>
      </w:r>
      <w:r w:rsidRPr="00234624">
        <w:rPr>
          <w:rFonts w:ascii="Times New Roman" w:hAnsi="Times New Roman" w:cs="Times New Roman"/>
          <w:sz w:val="24"/>
          <w:szCs w:val="24"/>
        </w:rPr>
        <w:t xml:space="preserve">: Editura Arthur, Editura Polirom, Editura Vlad și Cartea cu Genius, Editura </w:t>
      </w:r>
      <w:proofErr w:type="spellStart"/>
      <w:r w:rsidRPr="00234624">
        <w:rPr>
          <w:rFonts w:ascii="Times New Roman" w:hAnsi="Times New Roman" w:cs="Times New Roman"/>
          <w:sz w:val="24"/>
          <w:szCs w:val="24"/>
        </w:rPr>
        <w:t>YoungArt</w:t>
      </w:r>
      <w:proofErr w:type="spellEnd"/>
      <w:r w:rsidRPr="00234624">
        <w:rPr>
          <w:rFonts w:ascii="Times New Roman" w:hAnsi="Times New Roman" w:cs="Times New Roman"/>
          <w:sz w:val="24"/>
          <w:szCs w:val="24"/>
        </w:rPr>
        <w:t xml:space="preserve">, Editura </w:t>
      </w:r>
      <w:proofErr w:type="spellStart"/>
      <w:r w:rsidRPr="00234624">
        <w:rPr>
          <w:rFonts w:ascii="Times New Roman" w:hAnsi="Times New Roman" w:cs="Times New Roman"/>
          <w:sz w:val="24"/>
          <w:szCs w:val="24"/>
        </w:rPr>
        <w:t>Minigrafic</w:t>
      </w:r>
      <w:proofErr w:type="spellEnd"/>
      <w:r w:rsidRPr="00234624">
        <w:rPr>
          <w:rFonts w:ascii="Times New Roman" w:hAnsi="Times New Roman" w:cs="Times New Roman"/>
          <w:sz w:val="24"/>
          <w:szCs w:val="24"/>
        </w:rPr>
        <w:t xml:space="preserve">, Editura Humanitas Junior, Editura Gama, Editura Alice </w:t>
      </w:r>
      <w:proofErr w:type="spellStart"/>
      <w:r w:rsidRPr="00234624">
        <w:rPr>
          <w:rFonts w:ascii="Times New Roman" w:hAnsi="Times New Roman" w:cs="Times New Roman"/>
          <w:sz w:val="24"/>
          <w:szCs w:val="24"/>
        </w:rPr>
        <w:t>Books</w:t>
      </w:r>
      <w:proofErr w:type="spellEnd"/>
    </w:p>
    <w:p w14:paraId="22766087" w14:textId="77777777" w:rsidR="0062033B" w:rsidRPr="00234624" w:rsidRDefault="0062033B" w:rsidP="0062033B">
      <w:pPr>
        <w:jc w:val="both"/>
        <w:rPr>
          <w:rFonts w:ascii="Times New Roman" w:hAnsi="Times New Roman" w:cs="Times New Roman"/>
          <w:sz w:val="24"/>
          <w:szCs w:val="24"/>
        </w:rPr>
      </w:pPr>
      <w:r w:rsidRPr="00234624">
        <w:rPr>
          <w:rFonts w:ascii="Times New Roman" w:hAnsi="Times New Roman" w:cs="Times New Roman"/>
          <w:b/>
          <w:sz w:val="24"/>
          <w:szCs w:val="24"/>
        </w:rPr>
        <w:t>Parteneri media</w:t>
      </w:r>
      <w:r w:rsidRPr="00234624">
        <w:rPr>
          <w:rFonts w:ascii="Times New Roman" w:hAnsi="Times New Roman" w:cs="Times New Roman"/>
          <w:sz w:val="24"/>
          <w:szCs w:val="24"/>
        </w:rPr>
        <w:t xml:space="preserve">: Radio România Cultural, TVR Cultural, TVR Iași, </w:t>
      </w:r>
      <w:proofErr w:type="spellStart"/>
      <w:r w:rsidRPr="00234624">
        <w:rPr>
          <w:rFonts w:ascii="Times New Roman" w:hAnsi="Times New Roman" w:cs="Times New Roman"/>
          <w:sz w:val="24"/>
          <w:szCs w:val="24"/>
        </w:rPr>
        <w:t>Buzz</w:t>
      </w:r>
      <w:proofErr w:type="spellEnd"/>
      <w:r w:rsidRPr="00234624">
        <w:rPr>
          <w:rFonts w:ascii="Times New Roman" w:hAnsi="Times New Roman" w:cs="Times New Roman"/>
          <w:sz w:val="24"/>
          <w:szCs w:val="24"/>
        </w:rPr>
        <w:t xml:space="preserve"> Botoșani, </w:t>
      </w:r>
      <w:proofErr w:type="spellStart"/>
      <w:r w:rsidRPr="00234624">
        <w:rPr>
          <w:rFonts w:ascii="Times New Roman" w:hAnsi="Times New Roman" w:cs="Times New Roman"/>
          <w:sz w:val="24"/>
          <w:szCs w:val="24"/>
        </w:rPr>
        <w:t>PressHub</w:t>
      </w:r>
      <w:proofErr w:type="spellEnd"/>
      <w:r w:rsidRPr="00234624">
        <w:rPr>
          <w:rFonts w:ascii="Times New Roman" w:hAnsi="Times New Roman" w:cs="Times New Roman"/>
          <w:sz w:val="24"/>
          <w:szCs w:val="24"/>
        </w:rPr>
        <w:t xml:space="preserve">, Revista Clivaj, botoșăneanul.ro, </w:t>
      </w:r>
      <w:r>
        <w:rPr>
          <w:rFonts w:ascii="Times New Roman" w:hAnsi="Times New Roman" w:cs="Times New Roman"/>
          <w:sz w:val="24"/>
          <w:szCs w:val="24"/>
        </w:rPr>
        <w:t xml:space="preserve">Monitorul de Botoșani, </w:t>
      </w:r>
      <w:r w:rsidRPr="00234624">
        <w:rPr>
          <w:rFonts w:ascii="Times New Roman" w:hAnsi="Times New Roman" w:cs="Times New Roman"/>
          <w:sz w:val="24"/>
          <w:szCs w:val="24"/>
        </w:rPr>
        <w:t>VIVA FM, Observator Cultural</w:t>
      </w:r>
    </w:p>
    <w:p w14:paraId="3261CD79" w14:textId="77777777" w:rsidR="0062033B" w:rsidRDefault="0062033B" w:rsidP="0062033B">
      <w:pPr>
        <w:jc w:val="both"/>
        <w:rPr>
          <w:rFonts w:ascii="Times New Roman" w:hAnsi="Times New Roman" w:cs="Times New Roman"/>
          <w:sz w:val="24"/>
          <w:szCs w:val="24"/>
        </w:rPr>
      </w:pPr>
      <w:r w:rsidRPr="00234624">
        <w:rPr>
          <w:rFonts w:ascii="Times New Roman" w:hAnsi="Times New Roman" w:cs="Times New Roman"/>
          <w:b/>
          <w:sz w:val="24"/>
          <w:szCs w:val="24"/>
        </w:rPr>
        <w:t>Sponsori</w:t>
      </w:r>
      <w:r w:rsidRPr="00234624">
        <w:rPr>
          <w:rFonts w:ascii="Times New Roman" w:hAnsi="Times New Roman" w:cs="Times New Roman"/>
          <w:sz w:val="24"/>
          <w:szCs w:val="24"/>
        </w:rPr>
        <w:t>: Nea Ilie Bucătarul Sulița, Practic-Comerț-</w:t>
      </w:r>
      <w:proofErr w:type="spellStart"/>
      <w:r w:rsidRPr="00234624">
        <w:rPr>
          <w:rFonts w:ascii="Times New Roman" w:hAnsi="Times New Roman" w:cs="Times New Roman"/>
          <w:sz w:val="24"/>
          <w:szCs w:val="24"/>
        </w:rPr>
        <w:t>Strugaru</w:t>
      </w:r>
      <w:proofErr w:type="spellEnd"/>
      <w:r w:rsidRPr="00234624">
        <w:rPr>
          <w:rFonts w:ascii="Times New Roman" w:hAnsi="Times New Roman" w:cs="Times New Roman"/>
          <w:sz w:val="24"/>
          <w:szCs w:val="24"/>
        </w:rPr>
        <w:t xml:space="preserve"> S.R.L Darabani, Cofetăria Rida Botoșani, </w:t>
      </w:r>
      <w:proofErr w:type="spellStart"/>
      <w:r w:rsidRPr="00234624">
        <w:rPr>
          <w:rFonts w:ascii="Times New Roman" w:hAnsi="Times New Roman" w:cs="Times New Roman"/>
          <w:sz w:val="24"/>
          <w:szCs w:val="24"/>
        </w:rPr>
        <w:t>Artechwine</w:t>
      </w:r>
      <w:proofErr w:type="spellEnd"/>
      <w:r w:rsidRPr="00234624">
        <w:rPr>
          <w:rFonts w:ascii="Times New Roman" w:hAnsi="Times New Roman" w:cs="Times New Roman"/>
          <w:sz w:val="24"/>
          <w:szCs w:val="24"/>
        </w:rPr>
        <w:t xml:space="preserve"> Botoșani, </w:t>
      </w:r>
      <w:proofErr w:type="spellStart"/>
      <w:r w:rsidRPr="00234624">
        <w:rPr>
          <w:rFonts w:ascii="Times New Roman" w:hAnsi="Times New Roman" w:cs="Times New Roman"/>
          <w:sz w:val="24"/>
          <w:szCs w:val="24"/>
        </w:rPr>
        <w:t>Danimet</w:t>
      </w:r>
      <w:proofErr w:type="spellEnd"/>
      <w:r w:rsidRPr="00234624">
        <w:rPr>
          <w:rFonts w:ascii="Times New Roman" w:hAnsi="Times New Roman" w:cs="Times New Roman"/>
          <w:sz w:val="24"/>
          <w:szCs w:val="24"/>
        </w:rPr>
        <w:t xml:space="preserve"> Exim SRL, SC Optim Diagnostic SRL</w:t>
      </w:r>
    </w:p>
    <w:sectPr w:rsidR="0062033B" w:rsidSect="006203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1DA"/>
    <w:rsid w:val="001071DA"/>
    <w:rsid w:val="00207000"/>
    <w:rsid w:val="00237926"/>
    <w:rsid w:val="00252A28"/>
    <w:rsid w:val="0050622F"/>
    <w:rsid w:val="0062033B"/>
    <w:rsid w:val="00840A0A"/>
    <w:rsid w:val="00C02A4A"/>
    <w:rsid w:val="00D8734C"/>
    <w:rsid w:val="00EF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4B8F2"/>
  <w15:chartTrackingRefBased/>
  <w15:docId w15:val="{EC2AB221-8975-41DD-87B2-405048C1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33B"/>
    <w:pPr>
      <w:spacing w:line="259" w:lineRule="auto"/>
    </w:pPr>
    <w:rPr>
      <w:kern w:val="0"/>
      <w:sz w:val="22"/>
      <w:szCs w:val="22"/>
      <w:lang w:val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1071D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071D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071D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071D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071D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071D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071D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071D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071D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071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071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071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071DA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071DA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071D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071D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071D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071D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071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107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071D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071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071D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1071D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071DA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1071DA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071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071DA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071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1354</Words>
  <Characters>7724</Characters>
  <Application>Microsoft Office Word</Application>
  <DocSecurity>0</DocSecurity>
  <Lines>64</Lines>
  <Paragraphs>18</Paragraphs>
  <ScaleCrop>false</ScaleCrop>
  <Company/>
  <LinksUpToDate>false</LinksUpToDate>
  <CharactersWithSpaces>9060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siminiceanu</dc:creator>
  <cp:keywords/>
  <dc:description/>
  <cp:lastModifiedBy>irina siminiceanu</cp:lastModifiedBy>
  <cp:revision>2</cp:revision>
  <dcterms:created xsi:type="dcterms:W3CDTF">2025-08-27T09:12:00Z</dcterms:created>
  <dcterms:modified xsi:type="dcterms:W3CDTF">2025-08-27T09:13:00Z</dcterms:modified>
</cp:coreProperties>
</file>